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center"/>
        <w:rPr>
          <w:sz w:val="24"/>
          <w:szCs w:val="24"/>
        </w:rPr>
      </w:pPr>
      <w:r>
        <w:rPr>
          <w:b w:val="1"/>
          <w:bCs w:val="1"/>
          <w:sz w:val="24"/>
          <w:szCs w:val="24"/>
          <w:rtl w:val="0"/>
          <w:lang w:val="en-US"/>
        </w:rPr>
        <w:t xml:space="preserve">Food Resources: </w:t>
      </w:r>
      <w:r>
        <w:rPr>
          <w:i w:val="1"/>
          <w:iCs w:val="1"/>
          <w:sz w:val="24"/>
          <w:szCs w:val="24"/>
          <w:rtl w:val="0"/>
          <w:lang w:val="en-US"/>
        </w:rPr>
        <w:t>Vegan-based diets</w:t>
      </w:r>
    </w:p>
    <w:p>
      <w:pPr>
        <w:pStyle w:val="Body"/>
        <w:jc w:val="center"/>
        <w:rPr>
          <w:color w:val="ff2c21"/>
          <w:sz w:val="24"/>
          <w:szCs w:val="24"/>
        </w:rPr>
      </w:pPr>
      <w:r>
        <w:rPr>
          <w:color w:val="ff2c21"/>
          <w:sz w:val="24"/>
          <w:szCs w:val="24"/>
          <w:rtl w:val="0"/>
          <w:lang w:val="en-US"/>
        </w:rPr>
        <w:t>Carla Frias</w:t>
      </w:r>
    </w:p>
    <w:p>
      <w:pPr>
        <w:pStyle w:val="Body"/>
        <w:jc w:val="left"/>
        <w:rPr>
          <w:sz w:val="24"/>
          <w:szCs w:val="24"/>
          <w:u w:val="single"/>
        </w:rPr>
      </w:pPr>
    </w:p>
    <w:p>
      <w:pPr>
        <w:pStyle w:val="Body"/>
        <w:jc w:val="left"/>
        <w:rPr>
          <w:b w:val="1"/>
          <w:bCs w:val="1"/>
          <w:color w:val="63b2de"/>
          <w:sz w:val="24"/>
          <w:szCs w:val="24"/>
        </w:rPr>
      </w:pPr>
      <w:r>
        <w:rPr>
          <w:b w:val="1"/>
          <w:bCs w:val="1"/>
          <w:color w:val="63b2de"/>
          <w:sz w:val="24"/>
          <w:szCs w:val="24"/>
          <w:rtl w:val="0"/>
          <w:lang w:val="en-US"/>
        </w:rPr>
        <w:t>Planning</w:t>
      </w:r>
    </w:p>
    <w:p>
      <w:pPr>
        <w:pStyle w:val="Body"/>
        <w:jc w:val="left"/>
        <w:rPr>
          <w:b w:val="1"/>
          <w:bCs w:val="1"/>
          <w:color w:val="63b2de"/>
          <w:sz w:val="24"/>
          <w:szCs w:val="24"/>
        </w:rPr>
      </w:pPr>
    </w:p>
    <w:p>
      <w:pPr>
        <w:pStyle w:val="Body"/>
        <w:jc w:val="left"/>
        <w:rPr>
          <w:sz w:val="24"/>
          <w:szCs w:val="24"/>
          <w:u w:val="single"/>
        </w:rPr>
      </w:pPr>
      <w:r>
        <w:rPr>
          <w:sz w:val="24"/>
          <w:szCs w:val="24"/>
          <w:u w:val="single"/>
          <w:rtl w:val="0"/>
          <w:lang w:val="en-US"/>
        </w:rPr>
        <w:t>Research Question</w:t>
      </w:r>
    </w:p>
    <w:p>
      <w:pPr>
        <w:pStyle w:val="Body"/>
        <w:jc w:val="left"/>
        <w:rPr>
          <w:sz w:val="24"/>
          <w:szCs w:val="24"/>
        </w:rPr>
      </w:pPr>
      <w:r>
        <w:rPr>
          <w:sz w:val="24"/>
          <w:szCs w:val="24"/>
          <w:rtl w:val="0"/>
          <w:lang w:val="en-US"/>
        </w:rPr>
        <w:t>Do vegan alternative food products offer the same amount of proteins as a non-vegan animal based food products?</w:t>
      </w:r>
    </w:p>
    <w:p>
      <w:pPr>
        <w:pStyle w:val="Body"/>
        <w:jc w:val="left"/>
        <w:rPr>
          <w:sz w:val="24"/>
          <w:szCs w:val="24"/>
          <w:u w:val="single"/>
        </w:rPr>
      </w:pPr>
    </w:p>
    <w:p>
      <w:pPr>
        <w:pStyle w:val="Body"/>
        <w:jc w:val="left"/>
        <w:rPr>
          <w:sz w:val="24"/>
          <w:szCs w:val="24"/>
          <w:u w:val="single"/>
        </w:rPr>
      </w:pPr>
      <w:r>
        <w:rPr>
          <w:sz w:val="24"/>
          <w:szCs w:val="24"/>
          <w:u w:val="single"/>
          <w:rtl w:val="0"/>
          <w:lang w:val="en-US"/>
        </w:rPr>
        <w:t>Background Research</w:t>
      </w:r>
    </w:p>
    <w:p>
      <w:pPr>
        <w:pStyle w:val="Body"/>
        <w:jc w:val="left"/>
        <w:rPr>
          <w:sz w:val="24"/>
          <w:szCs w:val="24"/>
        </w:rPr>
      </w:pPr>
      <w:r>
        <w:rPr>
          <w:sz w:val="24"/>
          <w:szCs w:val="24"/>
          <w:rtl w:val="0"/>
          <w:lang w:val="en-US"/>
        </w:rPr>
        <w:t xml:space="preserve">Proteins are biomolecules made of long chains of amino acids which provide regulation of the human body by producing body chemicals, such as hormones and enzymes, promote cells tu grow and repair, and facilitating the build of muscle and cartilage skin. </w:t>
      </w:r>
      <w:r>
        <w:rPr>
          <w:i w:val="1"/>
          <w:iCs w:val="1"/>
          <w:sz w:val="18"/>
          <w:szCs w:val="18"/>
          <w:rtl w:val="0"/>
          <w:lang w:val="en-US"/>
        </w:rPr>
        <w:t>("The Benefits of Protein</w:t>
      </w:r>
      <w:r>
        <w:rPr>
          <w:rFonts w:hAnsi="Helvetica" w:hint="default"/>
          <w:i w:val="1"/>
          <w:iCs w:val="1"/>
          <w:sz w:val="18"/>
          <w:szCs w:val="18"/>
          <w:rtl w:val="0"/>
          <w:lang w:val="en-US"/>
        </w:rPr>
        <w:t>”</w:t>
      </w:r>
      <w:r>
        <w:rPr>
          <w:i w:val="1"/>
          <w:iCs w:val="1"/>
          <w:sz w:val="18"/>
          <w:szCs w:val="18"/>
          <w:rtl w:val="0"/>
        </w:rPr>
        <w:t>)</w:t>
      </w:r>
      <w:r>
        <w:rPr>
          <w:i w:val="1"/>
          <w:iCs w:val="1"/>
          <w:sz w:val="18"/>
          <w:szCs w:val="18"/>
          <w:rtl w:val="0"/>
          <w:lang w:val="en-US"/>
        </w:rPr>
        <w:t xml:space="preserve"> </w:t>
      </w:r>
      <w:r>
        <w:rPr>
          <w:sz w:val="24"/>
          <w:szCs w:val="24"/>
          <w:rtl w:val="0"/>
          <w:lang w:val="en-US"/>
        </w:rPr>
        <w:t>Thereafter, proteins are essential for the body to function properly and healthy and are mainly found on animal products, such as meat, eggs and dairy.</w:t>
      </w:r>
    </w:p>
    <w:p>
      <w:pPr>
        <w:pStyle w:val="Body"/>
        <w:jc w:val="left"/>
        <w:rPr>
          <w:sz w:val="24"/>
          <w:szCs w:val="24"/>
        </w:rPr>
      </w:pPr>
    </w:p>
    <w:p>
      <w:pPr>
        <w:pStyle w:val="Body"/>
        <w:jc w:val="left"/>
        <w:rPr>
          <w:sz w:val="24"/>
          <w:szCs w:val="24"/>
        </w:rPr>
      </w:pPr>
      <w:r>
        <w:rPr>
          <w:sz w:val="24"/>
          <w:szCs w:val="24"/>
          <w:rtl w:val="0"/>
          <w:lang w:val="en-US"/>
        </w:rPr>
        <w:t>Nevertheless, vegetarianism is an option which has been recently promoted and widel</w:t>
      </w:r>
      <w:r>
        <mc:AlternateContent>
          <mc:Choice Requires="wps">
            <w:drawing>
              <wp:anchor distT="0" distB="0" distL="0" distR="0" simplePos="0" relativeHeight="251659264" behindDoc="0" locked="0" layoutInCell="1" allowOverlap="1">
                <wp:simplePos x="0" y="0"/>
                <wp:positionH relativeFrom="page">
                  <wp:posOffset>917575</wp:posOffset>
                </wp:positionH>
                <wp:positionV relativeFrom="page">
                  <wp:posOffset>5434647</wp:posOffset>
                </wp:positionV>
                <wp:extent cx="5943600" cy="4266552"/>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5943600" cy="4266552"/>
                        </a:xfrm>
                        <a:prstGeom prst="rect">
                          <a:avLst/>
                        </a:prstGeom>
                      </wps:spPr>
                      <wps:txbx>
                        <w:txbxContent>
                          <w:tbl>
                            <w:tblPr>
                              <w:tblW w:w="9355"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756"/>
                              <w:gridCol w:w="2670"/>
                              <w:gridCol w:w="1172"/>
                              <w:gridCol w:w="2757"/>
                            </w:tblGrid>
                            <w:tr>
                              <w:tblPrEx>
                                <w:shd w:val="clear" w:color="auto" w:fill="auto"/>
                              </w:tblPrEx>
                              <w:trPr>
                                <w:trHeight w:val="245" w:hRule="atLeast"/>
                              </w:trPr>
                              <w:tc>
                                <w:tcPr>
                                  <w:tcW w:type="dxa" w:w="275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26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Named Variable</w:t>
                                  </w:r>
                                </w:p>
                              </w:tc>
                              <w:tc>
                                <w:tcPr>
                                  <w:tcW w:type="dxa" w:w="11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 xml:space="preserve">Unit </w:t>
                                  </w:r>
                                </w:p>
                              </w:tc>
                              <w:tc>
                                <w:tcPr>
                                  <w:tcW w:type="dxa" w:w="275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Manipulation</w:t>
                                  </w:r>
                                </w:p>
                              </w:tc>
                            </w:tr>
                            <w:tr>
                              <w:tblPrEx>
                                <w:shd w:val="clear" w:color="auto" w:fill="auto"/>
                              </w:tblPrEx>
                              <w:trPr>
                                <w:trHeight w:val="965" w:hRule="atLeast"/>
                              </w:trPr>
                              <w:tc>
                                <w:tcPr>
                                  <w:tcW w:type="dxa" w:w="275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efe"/>
                                  <w:tcMar>
                                    <w:top w:type="dxa" w:w="80"/>
                                    <w:left w:type="dxa" w:w="80"/>
                                    <w:bottom w:type="dxa" w:w="80"/>
                                    <w:right w:type="dxa" w:w="80"/>
                                  </w:tcMar>
                                  <w:vAlign w:val="center"/>
                                </w:tcPr>
                                <w:p>
                                  <w:pPr>
                                    <w:pStyle w:val="Table Style 2"/>
                                  </w:pPr>
                                  <w:r>
                                    <w:rPr>
                                      <w:rFonts w:ascii="Helvetica"/>
                                      <w:b w:val="1"/>
                                      <w:bCs w:val="1"/>
                                      <w:rtl w:val="0"/>
                                    </w:rPr>
                                    <w:t>Independent Variable</w:t>
                                  </w:r>
                                </w:p>
                              </w:tc>
                              <w:tc>
                                <w:tcPr>
                                  <w:tcW w:type="dxa" w:w="26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ef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 xml:space="preserve">Type of food </w:t>
                                  </w:r>
                                </w:p>
                              </w:tc>
                              <w:tc>
                                <w:tcPr>
                                  <w:tcW w:type="dxa" w:w="11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ef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N/A</w:t>
                                  </w:r>
                                </w:p>
                              </w:tc>
                              <w:tc>
                                <w:tcPr>
                                  <w:tcW w:type="dxa" w:w="275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ef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The lab will revolve around comparing the protein levels of products which are non vegan and vegan</w:t>
                                  </w:r>
                                </w:p>
                              </w:tc>
                            </w:tr>
                            <w:tr>
                              <w:tblPrEx>
                                <w:shd w:val="clear" w:color="auto" w:fill="auto"/>
                              </w:tblPrEx>
                              <w:trPr>
                                <w:trHeight w:val="485" w:hRule="atLeast"/>
                              </w:trPr>
                              <w:tc>
                                <w:tcPr>
                                  <w:tcW w:type="dxa" w:w="2756"/>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b w:val="1"/>
                                      <w:bCs w:val="1"/>
                                      <w:rtl w:val="0"/>
                                    </w:rPr>
                                    <w:t>Dependent Variable</w:t>
                                  </w:r>
                                </w:p>
                              </w:tc>
                              <w:tc>
                                <w:tcPr>
                                  <w:tcW w:type="dxa" w:w="2669"/>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Protein level</w:t>
                                  </w:r>
                                </w:p>
                              </w:tc>
                              <w:tc>
                                <w:tcPr>
                                  <w:tcW w:type="dxa" w:w="11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 xml:space="preserve">% (Daily Value) </w:t>
                                  </w:r>
                                </w:p>
                              </w:tc>
                              <w:tc>
                                <w:tcPr>
                                  <w:tcW w:type="dxa" w:w="2756"/>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Given in the nutritional value of the products bag</w:t>
                                  </w:r>
                                </w:p>
                              </w:tc>
                            </w:tr>
                            <w:tr>
                              <w:tblPrEx>
                                <w:shd w:val="clear" w:color="auto" w:fill="auto"/>
                              </w:tblPrEx>
                              <w:trPr>
                                <w:trHeight w:val="485" w:hRule="atLeast"/>
                              </w:trPr>
                              <w:tc>
                                <w:tcPr>
                                  <w:tcW w:type="dxa" w:w="2756"/>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669"/>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ef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Grams per bag</w:t>
                                  </w:r>
                                </w:p>
                              </w:tc>
                              <w:tc>
                                <w:tcPr>
                                  <w:tcW w:type="dxa" w:w="2756"/>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445" w:hRule="atLeast"/>
                              </w:trPr>
                              <w:tc>
                                <w:tcPr>
                                  <w:tcW w:type="dxa" w:w="2756"/>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jc w:val="center"/>
                                  </w:pPr>
                                  <w:r>
                                    <w:rPr>
                                      <w:rFonts w:ascii="Helvetica"/>
                                      <w:b w:val="1"/>
                                      <w:bCs w:val="1"/>
                                      <w:rtl w:val="0"/>
                                    </w:rPr>
                                    <w:t>Control Variable</w:t>
                                  </w:r>
                                </w:p>
                              </w:tc>
                              <w:tc>
                                <w:tcPr>
                                  <w:tcW w:type="dxa" w:w="26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Amount of product per bag</w:t>
                                  </w:r>
                                </w:p>
                              </w:tc>
                              <w:tc>
                                <w:tcPr>
                                  <w:tcW w:type="dxa" w:w="11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w:t>
                                  </w:r>
                                </w:p>
                              </w:tc>
                              <w:tc>
                                <w:tcPr>
                                  <w:tcW w:type="dxa" w:w="275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This will be controlled by dividing the total amount of product in their respective bag by the amount of protein  (both grams and %) for each trial</w:t>
                                  </w:r>
                                </w:p>
                              </w:tc>
                            </w:tr>
                            <w:tr>
                              <w:tblPrEx>
                                <w:shd w:val="clear" w:color="auto" w:fill="auto"/>
                              </w:tblPrEx>
                              <w:trPr>
                                <w:trHeight w:val="1205" w:hRule="atLeast"/>
                              </w:trPr>
                              <w:tc>
                                <w:tcPr>
                                  <w:tcW w:type="dxa" w:w="2756"/>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6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Relationship between products</w:t>
                                  </w:r>
                                </w:p>
                              </w:tc>
                              <w:tc>
                                <w:tcPr>
                                  <w:tcW w:type="dxa" w:w="11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N/A</w:t>
                                  </w:r>
                                </w:p>
                              </w:tc>
                              <w:tc>
                                <w:tcPr>
                                  <w:tcW w:type="dxa" w:w="275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This being that the products being compared have to have some sort of relationship (soy milk/regular milk)</w:t>
                                  </w:r>
                                </w:p>
                              </w:tc>
                            </w:tr>
                            <w:tr>
                              <w:tblPrEx>
                                <w:shd w:val="clear" w:color="auto" w:fill="auto"/>
                              </w:tblPrEx>
                              <w:trPr>
                                <w:trHeight w:val="764" w:hRule="atLeast"/>
                              </w:trPr>
                              <w:tc>
                                <w:tcPr>
                                  <w:tcW w:type="dxa" w:w="2756"/>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6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 xml:space="preserve">Location being sold </w:t>
                                  </w:r>
                                </w:p>
                              </w:tc>
                              <w:tc>
                                <w:tcPr>
                                  <w:tcW w:type="dxa" w:w="11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N/A</w:t>
                                  </w:r>
                                </w:p>
                              </w:tc>
                              <w:tc>
                                <w:tcPr>
                                  <w:tcW w:type="dxa" w:w="275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All data will be collected in Wong to maintain nutritional value precisness</w:t>
                                  </w:r>
                                </w:p>
                              </w:tc>
                            </w:tr>
                          </w:tbl>
                        </w:txbxContent>
                      </wps:txbx>
                      <wps:bodyPr lIns="0" tIns="0" rIns="0" bIns="0">
                        <a:spAutoFit/>
                      </wps:bodyPr>
                    </wps:wsp>
                  </a:graphicData>
                </a:graphic>
              </wp:anchor>
            </w:drawing>
          </mc:Choice>
          <mc:Fallback>
            <w:pict>
              <v:shape id="_x0000_s1026" type="#_x0000_t202" style="visibility:visible;position:absolute;margin-left:72.2pt;margin-top:427.9pt;width:468.0pt;height:335.9pt;z-index:251659264;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bevel" linestyle="single" startarrow="none" startarrowwidth="medium" startarrowlength="medium" endarrow="none" endarrowwidth="medium" endarrowlength="medium"/>
                <v:textbox>
                  <w:txbxContent>
                    <w:tbl>
                      <w:tblPr>
                        <w:tblW w:w="9355"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756"/>
                        <w:gridCol w:w="2670"/>
                        <w:gridCol w:w="1172"/>
                        <w:gridCol w:w="2757"/>
                      </w:tblGrid>
                      <w:tr>
                        <w:tblPrEx>
                          <w:shd w:val="clear" w:color="auto" w:fill="auto"/>
                        </w:tblPrEx>
                        <w:trPr>
                          <w:trHeight w:val="245" w:hRule="atLeast"/>
                        </w:trPr>
                        <w:tc>
                          <w:tcPr>
                            <w:tcW w:type="dxa" w:w="275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26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Named Variable</w:t>
                            </w:r>
                          </w:p>
                        </w:tc>
                        <w:tc>
                          <w:tcPr>
                            <w:tcW w:type="dxa" w:w="11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 xml:space="preserve">Unit </w:t>
                            </w:r>
                          </w:p>
                        </w:tc>
                        <w:tc>
                          <w:tcPr>
                            <w:tcW w:type="dxa" w:w="275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Manipulation</w:t>
                            </w:r>
                          </w:p>
                        </w:tc>
                      </w:tr>
                      <w:tr>
                        <w:tblPrEx>
                          <w:shd w:val="clear" w:color="auto" w:fill="auto"/>
                        </w:tblPrEx>
                        <w:trPr>
                          <w:trHeight w:val="965" w:hRule="atLeast"/>
                        </w:trPr>
                        <w:tc>
                          <w:tcPr>
                            <w:tcW w:type="dxa" w:w="275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efe"/>
                            <w:tcMar>
                              <w:top w:type="dxa" w:w="80"/>
                              <w:left w:type="dxa" w:w="80"/>
                              <w:bottom w:type="dxa" w:w="80"/>
                              <w:right w:type="dxa" w:w="80"/>
                            </w:tcMar>
                            <w:vAlign w:val="center"/>
                          </w:tcPr>
                          <w:p>
                            <w:pPr>
                              <w:pStyle w:val="Table Style 2"/>
                            </w:pPr>
                            <w:r>
                              <w:rPr>
                                <w:rFonts w:ascii="Helvetica"/>
                                <w:b w:val="1"/>
                                <w:bCs w:val="1"/>
                                <w:rtl w:val="0"/>
                              </w:rPr>
                              <w:t>Independent Variable</w:t>
                            </w:r>
                          </w:p>
                        </w:tc>
                        <w:tc>
                          <w:tcPr>
                            <w:tcW w:type="dxa" w:w="26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ef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 xml:space="preserve">Type of food </w:t>
                            </w:r>
                          </w:p>
                        </w:tc>
                        <w:tc>
                          <w:tcPr>
                            <w:tcW w:type="dxa" w:w="11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ef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N/A</w:t>
                            </w:r>
                          </w:p>
                        </w:tc>
                        <w:tc>
                          <w:tcPr>
                            <w:tcW w:type="dxa" w:w="275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ef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The lab will revolve around comparing the protein levels of products which are non vegan and vegan</w:t>
                            </w:r>
                          </w:p>
                        </w:tc>
                      </w:tr>
                      <w:tr>
                        <w:tblPrEx>
                          <w:shd w:val="clear" w:color="auto" w:fill="auto"/>
                        </w:tblPrEx>
                        <w:trPr>
                          <w:trHeight w:val="485" w:hRule="atLeast"/>
                        </w:trPr>
                        <w:tc>
                          <w:tcPr>
                            <w:tcW w:type="dxa" w:w="2756"/>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b w:val="1"/>
                                <w:bCs w:val="1"/>
                                <w:rtl w:val="0"/>
                              </w:rPr>
                              <w:t>Dependent Variable</w:t>
                            </w:r>
                          </w:p>
                        </w:tc>
                        <w:tc>
                          <w:tcPr>
                            <w:tcW w:type="dxa" w:w="2669"/>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Protein level</w:t>
                            </w:r>
                          </w:p>
                        </w:tc>
                        <w:tc>
                          <w:tcPr>
                            <w:tcW w:type="dxa" w:w="11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 xml:space="preserve">% (Daily Value) </w:t>
                            </w:r>
                          </w:p>
                        </w:tc>
                        <w:tc>
                          <w:tcPr>
                            <w:tcW w:type="dxa" w:w="2756"/>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Given in the nutritional value of the products bag</w:t>
                            </w:r>
                          </w:p>
                        </w:tc>
                      </w:tr>
                      <w:tr>
                        <w:tblPrEx>
                          <w:shd w:val="clear" w:color="auto" w:fill="auto"/>
                        </w:tblPrEx>
                        <w:trPr>
                          <w:trHeight w:val="485" w:hRule="atLeast"/>
                        </w:trPr>
                        <w:tc>
                          <w:tcPr>
                            <w:tcW w:type="dxa" w:w="2756"/>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669"/>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fefef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Grams per bag</w:t>
                            </w:r>
                          </w:p>
                        </w:tc>
                        <w:tc>
                          <w:tcPr>
                            <w:tcW w:type="dxa" w:w="2756"/>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1445" w:hRule="atLeast"/>
                        </w:trPr>
                        <w:tc>
                          <w:tcPr>
                            <w:tcW w:type="dxa" w:w="2756"/>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jc w:val="center"/>
                            </w:pPr>
                            <w:r>
                              <w:rPr>
                                <w:rFonts w:ascii="Helvetica"/>
                                <w:b w:val="1"/>
                                <w:bCs w:val="1"/>
                                <w:rtl w:val="0"/>
                              </w:rPr>
                              <w:t>Control Variable</w:t>
                            </w:r>
                          </w:p>
                        </w:tc>
                        <w:tc>
                          <w:tcPr>
                            <w:tcW w:type="dxa" w:w="26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Amount of product per bag</w:t>
                            </w:r>
                          </w:p>
                        </w:tc>
                        <w:tc>
                          <w:tcPr>
                            <w:tcW w:type="dxa" w:w="11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w:t>
                            </w:r>
                          </w:p>
                        </w:tc>
                        <w:tc>
                          <w:tcPr>
                            <w:tcW w:type="dxa" w:w="275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This will be controlled by dividing the total amount of product in their respective bag by the amount of protein  (both grams and %) for each trial</w:t>
                            </w:r>
                          </w:p>
                        </w:tc>
                      </w:tr>
                      <w:tr>
                        <w:tblPrEx>
                          <w:shd w:val="clear" w:color="auto" w:fill="auto"/>
                        </w:tblPrEx>
                        <w:trPr>
                          <w:trHeight w:val="1205" w:hRule="atLeast"/>
                        </w:trPr>
                        <w:tc>
                          <w:tcPr>
                            <w:tcW w:type="dxa" w:w="2756"/>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6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Relationship between products</w:t>
                            </w:r>
                          </w:p>
                        </w:tc>
                        <w:tc>
                          <w:tcPr>
                            <w:tcW w:type="dxa" w:w="11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N/A</w:t>
                            </w:r>
                          </w:p>
                        </w:tc>
                        <w:tc>
                          <w:tcPr>
                            <w:tcW w:type="dxa" w:w="275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This being that the products being compared have to have some sort of relationship (soy milk/regular milk)</w:t>
                            </w:r>
                          </w:p>
                        </w:tc>
                      </w:tr>
                      <w:tr>
                        <w:tblPrEx>
                          <w:shd w:val="clear" w:color="auto" w:fill="auto"/>
                        </w:tblPrEx>
                        <w:trPr>
                          <w:trHeight w:val="764" w:hRule="atLeast"/>
                        </w:trPr>
                        <w:tc>
                          <w:tcPr>
                            <w:tcW w:type="dxa" w:w="2756"/>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66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 xml:space="preserve">Location being sold </w:t>
                            </w:r>
                          </w:p>
                        </w:tc>
                        <w:tc>
                          <w:tcPr>
                            <w:tcW w:type="dxa" w:w="117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N/A</w:t>
                            </w:r>
                          </w:p>
                        </w:tc>
                        <w:tc>
                          <w:tcPr>
                            <w:tcW w:type="dxa" w:w="275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All data will be collected in Wong to maintain nutritional value precisness</w:t>
                            </w:r>
                          </w:p>
                        </w:tc>
                      </w:tr>
                    </w:tbl>
                  </w:txbxContent>
                </v:textbox>
                <w10:wrap type="none" side="bothSides" anchorx="page" anchory="page"/>
              </v:shape>
            </w:pict>
          </mc:Fallback>
        </mc:AlternateContent>
      </w:r>
      <w:r>
        <w:rPr>
          <w:sz w:val="24"/>
          <w:szCs w:val="24"/>
          <w:rtl w:val="0"/>
          <w:lang w:val="en-US"/>
        </w:rPr>
        <w:t>y spread through out society by their focus on becoming more socially or environmental responsible or by their desire to assist animal rights.</w:t>
      </w:r>
      <w:r>
        <w:rPr>
          <w:i w:val="1"/>
          <w:iCs w:val="1"/>
          <w:sz w:val="18"/>
          <w:szCs w:val="18"/>
          <w:rtl w:val="0"/>
        </w:rPr>
        <w:t>(Crowford)</w:t>
      </w:r>
      <w:r>
        <w:rPr>
          <w:i w:val="1"/>
          <w:iCs w:val="1"/>
          <w:sz w:val="18"/>
          <w:szCs w:val="18"/>
          <w:rtl w:val="0"/>
          <w:lang w:val="en-US"/>
        </w:rPr>
        <w:t xml:space="preserve"> </w:t>
      </w:r>
      <w:r>
        <w:rPr>
          <w:sz w:val="24"/>
          <w:szCs w:val="24"/>
          <w:rtl w:val="0"/>
          <w:lang w:val="en-US"/>
        </w:rPr>
        <w:t xml:space="preserve">Vegetarianism consists on obtaining their essential nutrients with the depletion of eggs, meats and dairies in their daily diets. Through such, they seek to change their eating habits in a way where it is healthy and sustainable over a long period of time. Thereafter, replacing vegan products are all in dependance to their products which offer the necessary proteins, such as beans nuts, seeds and grains.Their composition and effects are the same, yet their way they are consumed into the human body vary from product to product. </w:t>
      </w:r>
      <w:r>
        <w:rPr>
          <w:i w:val="1"/>
          <w:iCs w:val="1"/>
          <w:sz w:val="20"/>
          <w:szCs w:val="20"/>
          <w:rtl w:val="0"/>
          <w:lang w:val="en-US"/>
        </w:rPr>
        <w:t>(</w:t>
      </w:r>
      <w:r>
        <w:rPr>
          <w:i w:val="1"/>
          <w:iCs w:val="1"/>
          <w:sz w:val="20"/>
          <w:szCs w:val="20"/>
          <w:rtl w:val="0"/>
          <w:lang w:val="it-IT"/>
        </w:rPr>
        <w:t>Frazier</w:t>
      </w:r>
      <w:r>
        <w:rPr>
          <w:i w:val="1"/>
          <w:iCs w:val="1"/>
          <w:sz w:val="20"/>
          <w:szCs w:val="20"/>
          <w:rtl w:val="0"/>
          <w:lang w:val="en-US"/>
        </w:rPr>
        <w:t>)</w:t>
      </w:r>
    </w:p>
    <w:p>
      <w:pPr>
        <w:pStyle w:val="Body"/>
        <w:jc w:val="left"/>
        <w:rPr>
          <w:sz w:val="24"/>
          <w:szCs w:val="24"/>
          <w:u w:val="single"/>
        </w:rPr>
      </w:pPr>
    </w:p>
    <w:p>
      <w:pPr>
        <w:pStyle w:val="Body"/>
        <w:jc w:val="left"/>
        <w:rPr>
          <w:sz w:val="24"/>
          <w:szCs w:val="24"/>
          <w:u w:val="single"/>
        </w:rPr>
      </w:pPr>
      <w:r>
        <w:rPr>
          <w:sz w:val="24"/>
          <w:szCs w:val="24"/>
          <w:u w:val="single"/>
          <w:rtl w:val="0"/>
          <w:lang w:val="en-US"/>
        </w:rPr>
        <w:t>Variables</w:t>
      </w: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r>
        <w:rPr>
          <w:sz w:val="24"/>
          <w:szCs w:val="24"/>
          <w:u w:val="single"/>
          <w:rtl w:val="0"/>
          <w:lang w:val="en-US"/>
        </w:rPr>
        <w:t>Materials</w:t>
      </w:r>
    </w:p>
    <w:p>
      <w:pPr>
        <w:pStyle w:val="Body"/>
        <w:numPr>
          <w:ilvl w:val="0"/>
          <w:numId w:val="3"/>
        </w:numPr>
        <w:ind w:left="360"/>
        <w:jc w:val="left"/>
        <w:rPr>
          <w:position w:val="0"/>
          <w:sz w:val="24"/>
          <w:szCs w:val="24"/>
        </w:rPr>
      </w:pPr>
      <w:r>
        <w:rPr>
          <w:sz w:val="24"/>
          <w:szCs w:val="24"/>
          <w:rtl w:val="0"/>
          <w:lang w:val="en-US"/>
        </w:rPr>
        <w:t>Wong</w:t>
      </w:r>
    </w:p>
    <w:p>
      <w:pPr>
        <w:pStyle w:val="Body"/>
        <w:numPr>
          <w:ilvl w:val="0"/>
          <w:numId w:val="4"/>
        </w:numPr>
        <w:ind w:left="360"/>
        <w:jc w:val="left"/>
        <w:rPr>
          <w:position w:val="0"/>
          <w:sz w:val="24"/>
          <w:szCs w:val="24"/>
        </w:rPr>
      </w:pPr>
      <w:r>
        <w:rPr>
          <w:sz w:val="24"/>
          <w:szCs w:val="24"/>
          <w:rtl w:val="0"/>
          <w:lang w:val="en-US"/>
        </w:rPr>
        <w:t>1 pen</w:t>
      </w:r>
    </w:p>
    <w:p>
      <w:pPr>
        <w:pStyle w:val="Body"/>
        <w:numPr>
          <w:ilvl w:val="0"/>
          <w:numId w:val="5"/>
        </w:numPr>
        <w:ind w:left="360"/>
        <w:jc w:val="left"/>
        <w:rPr>
          <w:position w:val="0"/>
          <w:sz w:val="24"/>
          <w:szCs w:val="24"/>
        </w:rPr>
      </w:pPr>
      <w:r>
        <w:rPr>
          <w:sz w:val="24"/>
          <w:szCs w:val="24"/>
          <w:rtl w:val="0"/>
          <w:lang w:val="en-US"/>
        </w:rPr>
        <w:t>1 paper</w:t>
      </w:r>
    </w:p>
    <w:p>
      <w:pPr>
        <w:pStyle w:val="Body"/>
        <w:jc w:val="left"/>
        <w:rPr>
          <w:sz w:val="24"/>
          <w:szCs w:val="24"/>
        </w:rPr>
      </w:pPr>
    </w:p>
    <w:p>
      <w:pPr>
        <w:pStyle w:val="Body"/>
        <w:jc w:val="left"/>
        <w:rPr>
          <w:i w:val="1"/>
          <w:iCs w:val="1"/>
          <w:sz w:val="24"/>
          <w:szCs w:val="24"/>
        </w:rPr>
      </w:pPr>
      <w:r>
        <w:rPr>
          <w:i w:val="1"/>
          <w:iCs w:val="1"/>
          <w:sz w:val="24"/>
          <w:szCs w:val="24"/>
          <w:rtl w:val="0"/>
          <w:lang w:val="en-US"/>
        </w:rPr>
        <w:t>Products in Wong</w:t>
      </w:r>
    </w:p>
    <w:p>
      <w:pPr>
        <w:pStyle w:val="Body"/>
        <w:numPr>
          <w:ilvl w:val="0"/>
          <w:numId w:val="6"/>
        </w:numPr>
        <w:ind w:left="360"/>
        <w:jc w:val="left"/>
        <w:rPr>
          <w:position w:val="0"/>
          <w:sz w:val="24"/>
          <w:szCs w:val="24"/>
        </w:rPr>
      </w:pPr>
      <w:r>
        <w:rPr>
          <w:sz w:val="24"/>
          <w:szCs w:val="24"/>
          <w:rtl w:val="0"/>
          <w:lang w:val="en-US"/>
        </w:rPr>
        <w:t>5 different types of milk</w:t>
      </w:r>
    </w:p>
    <w:p>
      <w:pPr>
        <w:pStyle w:val="Body"/>
        <w:numPr>
          <w:ilvl w:val="1"/>
          <w:numId w:val="8"/>
        </w:numPr>
        <w:ind w:left="1145"/>
        <w:jc w:val="left"/>
        <w:rPr>
          <w:position w:val="0"/>
          <w:sz w:val="24"/>
          <w:szCs w:val="24"/>
        </w:rPr>
      </w:pPr>
      <w:r>
        <w:rPr>
          <w:sz w:val="24"/>
          <w:szCs w:val="24"/>
          <w:rtl w:val="0"/>
          <w:lang w:val="en-US"/>
        </w:rPr>
        <w:t>Almond Milk</w:t>
      </w:r>
    </w:p>
    <w:p>
      <w:pPr>
        <w:pStyle w:val="Body"/>
        <w:numPr>
          <w:ilvl w:val="1"/>
          <w:numId w:val="9"/>
        </w:numPr>
        <w:ind w:left="1145"/>
        <w:jc w:val="left"/>
        <w:rPr>
          <w:position w:val="0"/>
          <w:sz w:val="24"/>
          <w:szCs w:val="24"/>
        </w:rPr>
      </w:pPr>
      <w:r>
        <w:rPr>
          <w:sz w:val="24"/>
          <w:szCs w:val="24"/>
          <w:rtl w:val="0"/>
          <w:lang w:val="en-US"/>
        </w:rPr>
        <w:t>Soil Milk</w:t>
      </w:r>
    </w:p>
    <w:p>
      <w:pPr>
        <w:pStyle w:val="Body"/>
        <w:numPr>
          <w:ilvl w:val="1"/>
          <w:numId w:val="10"/>
        </w:numPr>
        <w:ind w:left="1145"/>
        <w:jc w:val="left"/>
        <w:rPr>
          <w:position w:val="0"/>
          <w:sz w:val="24"/>
          <w:szCs w:val="24"/>
        </w:rPr>
      </w:pPr>
      <w:r>
        <w:rPr>
          <w:sz w:val="24"/>
          <w:szCs w:val="24"/>
          <w:rtl w:val="0"/>
          <w:lang w:val="en-US"/>
        </w:rPr>
        <w:t>Whole Milk</w:t>
      </w:r>
    </w:p>
    <w:p>
      <w:pPr>
        <w:pStyle w:val="Body"/>
        <w:numPr>
          <w:ilvl w:val="1"/>
          <w:numId w:val="11"/>
        </w:numPr>
        <w:ind w:left="1145"/>
        <w:jc w:val="left"/>
        <w:rPr>
          <w:position w:val="0"/>
          <w:sz w:val="24"/>
          <w:szCs w:val="24"/>
        </w:rPr>
      </w:pPr>
      <w:r>
        <w:rPr>
          <w:sz w:val="24"/>
          <w:szCs w:val="24"/>
          <w:rtl w:val="0"/>
          <w:lang w:val="en-US"/>
        </w:rPr>
        <w:t>1% Milk</w:t>
      </w:r>
    </w:p>
    <w:p>
      <w:pPr>
        <w:pStyle w:val="Body"/>
        <w:numPr>
          <w:ilvl w:val="0"/>
          <w:numId w:val="12"/>
        </w:numPr>
        <w:ind w:left="360"/>
        <w:jc w:val="left"/>
        <w:rPr>
          <w:position w:val="0"/>
          <w:sz w:val="24"/>
          <w:szCs w:val="24"/>
        </w:rPr>
      </w:pPr>
      <w:r>
        <w:rPr>
          <w:sz w:val="24"/>
          <w:szCs w:val="24"/>
          <w:rtl w:val="0"/>
          <w:lang w:val="en-US"/>
        </w:rPr>
        <w:t>5 different types of Meat</w:t>
      </w:r>
    </w:p>
    <w:p>
      <w:pPr>
        <w:pStyle w:val="Body"/>
        <w:numPr>
          <w:ilvl w:val="1"/>
          <w:numId w:val="13"/>
        </w:numPr>
        <w:ind w:left="1145"/>
        <w:jc w:val="left"/>
        <w:rPr>
          <w:position w:val="0"/>
          <w:sz w:val="24"/>
          <w:szCs w:val="24"/>
        </w:rPr>
      </w:pPr>
      <w:r>
        <w:rPr>
          <w:sz w:val="24"/>
          <w:szCs w:val="24"/>
          <w:rtl w:val="0"/>
          <w:lang w:val="en-US"/>
        </w:rPr>
        <w:t>Soy Meat</w:t>
      </w:r>
    </w:p>
    <w:p>
      <w:pPr>
        <w:pStyle w:val="Body"/>
        <w:numPr>
          <w:ilvl w:val="1"/>
          <w:numId w:val="14"/>
        </w:numPr>
        <w:ind w:left="1145"/>
        <w:jc w:val="left"/>
        <w:rPr>
          <w:position w:val="0"/>
          <w:sz w:val="24"/>
          <w:szCs w:val="24"/>
        </w:rPr>
      </w:pPr>
      <w:r>
        <w:rPr>
          <w:sz w:val="24"/>
          <w:szCs w:val="24"/>
          <w:rtl w:val="0"/>
          <w:lang w:val="en-US"/>
        </w:rPr>
        <w:t>Soy Chicken</w:t>
      </w:r>
    </w:p>
    <w:p>
      <w:pPr>
        <w:pStyle w:val="Body"/>
        <w:numPr>
          <w:ilvl w:val="1"/>
          <w:numId w:val="15"/>
        </w:numPr>
        <w:ind w:left="1145"/>
        <w:jc w:val="left"/>
        <w:rPr>
          <w:position w:val="0"/>
          <w:sz w:val="24"/>
          <w:szCs w:val="24"/>
        </w:rPr>
      </w:pPr>
      <w:r>
        <w:rPr>
          <w:sz w:val="24"/>
          <w:szCs w:val="24"/>
          <w:rtl w:val="0"/>
          <w:lang w:val="en-US"/>
        </w:rPr>
        <w:t>Beef</w:t>
      </w:r>
    </w:p>
    <w:p>
      <w:pPr>
        <w:pStyle w:val="Body"/>
        <w:numPr>
          <w:ilvl w:val="1"/>
          <w:numId w:val="16"/>
        </w:numPr>
        <w:ind w:left="1145"/>
        <w:jc w:val="left"/>
        <w:rPr>
          <w:position w:val="0"/>
          <w:sz w:val="24"/>
          <w:szCs w:val="24"/>
        </w:rPr>
      </w:pPr>
      <w:r>
        <w:rPr>
          <w:sz w:val="24"/>
          <w:szCs w:val="24"/>
          <w:rtl w:val="0"/>
          <w:lang w:val="en-US"/>
        </w:rPr>
        <w:t>Chicken</w:t>
      </w:r>
    </w:p>
    <w:p>
      <w:pPr>
        <w:pStyle w:val="Body"/>
        <w:numPr>
          <w:ilvl w:val="0"/>
          <w:numId w:val="17"/>
        </w:numPr>
        <w:ind w:left="360"/>
        <w:jc w:val="left"/>
        <w:rPr>
          <w:position w:val="0"/>
          <w:sz w:val="24"/>
          <w:szCs w:val="24"/>
        </w:rPr>
      </w:pPr>
      <w:r>
        <w:rPr>
          <w:sz w:val="24"/>
          <w:szCs w:val="24"/>
          <w:rtl w:val="0"/>
          <w:lang w:val="en-US"/>
        </w:rPr>
        <w:t>5 different types of Butter</w:t>
      </w:r>
    </w:p>
    <w:p>
      <w:pPr>
        <w:pStyle w:val="Body"/>
        <w:numPr>
          <w:ilvl w:val="1"/>
          <w:numId w:val="18"/>
        </w:numPr>
        <w:ind w:left="1145"/>
        <w:jc w:val="left"/>
        <w:rPr>
          <w:position w:val="0"/>
          <w:sz w:val="24"/>
          <w:szCs w:val="24"/>
        </w:rPr>
      </w:pPr>
      <w:r>
        <w:rPr>
          <w:sz w:val="24"/>
          <w:szCs w:val="24"/>
          <w:rtl w:val="0"/>
          <w:lang w:val="en-US"/>
        </w:rPr>
        <w:t>Almond Butter</w:t>
      </w:r>
    </w:p>
    <w:p>
      <w:pPr>
        <w:pStyle w:val="Body"/>
        <w:numPr>
          <w:ilvl w:val="1"/>
          <w:numId w:val="19"/>
        </w:numPr>
        <w:ind w:left="1145"/>
        <w:jc w:val="left"/>
        <w:rPr>
          <w:position w:val="0"/>
          <w:sz w:val="24"/>
          <w:szCs w:val="24"/>
        </w:rPr>
      </w:pPr>
      <w:r>
        <w:rPr>
          <w:sz w:val="24"/>
          <w:szCs w:val="24"/>
          <w:rtl w:val="0"/>
          <w:lang w:val="en-US"/>
        </w:rPr>
        <w:t>Cashew Butter</w:t>
      </w:r>
    </w:p>
    <w:p>
      <w:pPr>
        <w:pStyle w:val="Body"/>
        <w:numPr>
          <w:ilvl w:val="1"/>
          <w:numId w:val="20"/>
        </w:numPr>
        <w:ind w:left="1145"/>
        <w:jc w:val="left"/>
        <w:rPr>
          <w:position w:val="0"/>
          <w:sz w:val="24"/>
          <w:szCs w:val="24"/>
        </w:rPr>
      </w:pPr>
      <w:r>
        <w:rPr>
          <w:sz w:val="24"/>
          <w:szCs w:val="24"/>
          <w:rtl w:val="0"/>
          <w:lang w:val="en-US"/>
        </w:rPr>
        <w:t>Regular Butter #1 (Dorina)</w:t>
      </w:r>
    </w:p>
    <w:p>
      <w:pPr>
        <w:pStyle w:val="Body"/>
        <w:numPr>
          <w:ilvl w:val="1"/>
          <w:numId w:val="21"/>
        </w:numPr>
        <w:ind w:left="1145"/>
        <w:jc w:val="left"/>
        <w:rPr>
          <w:position w:val="0"/>
          <w:sz w:val="24"/>
          <w:szCs w:val="24"/>
        </w:rPr>
      </w:pPr>
      <w:r>
        <w:rPr>
          <w:sz w:val="24"/>
          <w:szCs w:val="24"/>
          <w:rtl w:val="0"/>
          <w:lang w:val="en-US"/>
        </w:rPr>
        <w:t>Regular Butter #2 (Sol de Oro)</w:t>
      </w:r>
    </w:p>
    <w:p>
      <w:pPr>
        <w:pStyle w:val="Body"/>
        <w:numPr>
          <w:ilvl w:val="0"/>
          <w:numId w:val="22"/>
        </w:numPr>
        <w:ind w:left="360"/>
        <w:jc w:val="left"/>
        <w:rPr>
          <w:position w:val="0"/>
          <w:sz w:val="24"/>
          <w:szCs w:val="24"/>
        </w:rPr>
      </w:pPr>
      <w:r>
        <w:rPr>
          <w:sz w:val="24"/>
          <w:szCs w:val="24"/>
          <w:rtl w:val="0"/>
          <w:lang w:val="en-US"/>
        </w:rPr>
        <w:t xml:space="preserve">5 different types of beans </w:t>
      </w:r>
    </w:p>
    <w:p>
      <w:pPr>
        <w:pStyle w:val="Body"/>
        <w:numPr>
          <w:ilvl w:val="1"/>
          <w:numId w:val="23"/>
        </w:numPr>
        <w:ind w:left="1145"/>
        <w:jc w:val="left"/>
        <w:rPr>
          <w:position w:val="0"/>
          <w:sz w:val="24"/>
          <w:szCs w:val="24"/>
        </w:rPr>
      </w:pPr>
      <w:r>
        <w:rPr>
          <w:sz w:val="24"/>
          <w:szCs w:val="24"/>
          <w:rtl w:val="0"/>
          <w:lang w:val="en-US"/>
        </w:rPr>
        <w:t>Balck Beans</w:t>
      </w:r>
    </w:p>
    <w:p>
      <w:pPr>
        <w:pStyle w:val="Body"/>
        <w:numPr>
          <w:ilvl w:val="1"/>
          <w:numId w:val="24"/>
        </w:numPr>
        <w:ind w:left="1145"/>
        <w:jc w:val="left"/>
        <w:rPr>
          <w:position w:val="0"/>
          <w:sz w:val="24"/>
          <w:szCs w:val="24"/>
        </w:rPr>
      </w:pPr>
      <w:r>
        <w:rPr>
          <w:sz w:val="24"/>
          <w:szCs w:val="24"/>
          <w:rtl w:val="0"/>
          <w:lang w:val="en-US"/>
        </w:rPr>
        <w:t>Cannellini Beans</w:t>
      </w:r>
    </w:p>
    <w:p>
      <w:pPr>
        <w:pStyle w:val="Body"/>
        <w:numPr>
          <w:ilvl w:val="1"/>
          <w:numId w:val="25"/>
        </w:numPr>
        <w:ind w:left="1145"/>
        <w:jc w:val="left"/>
        <w:rPr>
          <w:position w:val="0"/>
          <w:sz w:val="24"/>
          <w:szCs w:val="24"/>
        </w:rPr>
      </w:pPr>
      <w:r>
        <w:rPr>
          <w:sz w:val="24"/>
          <w:szCs w:val="24"/>
          <w:rtl w:val="0"/>
          <w:lang w:val="en-US"/>
        </w:rPr>
        <w:t>Chickpeas</w:t>
      </w:r>
    </w:p>
    <w:p>
      <w:pPr>
        <w:pStyle w:val="Body"/>
        <w:numPr>
          <w:ilvl w:val="1"/>
          <w:numId w:val="26"/>
        </w:numPr>
        <w:ind w:left="1145"/>
        <w:jc w:val="left"/>
        <w:rPr>
          <w:position w:val="0"/>
          <w:sz w:val="24"/>
          <w:szCs w:val="24"/>
        </w:rPr>
      </w:pPr>
      <w:r>
        <w:rPr>
          <w:sz w:val="24"/>
          <w:szCs w:val="24"/>
          <w:rtl w:val="0"/>
          <w:lang w:val="en-US"/>
        </w:rPr>
        <w:t>Kidney Beans</w:t>
      </w:r>
    </w:p>
    <w:p>
      <w:pPr>
        <w:pStyle w:val="Body"/>
        <w:numPr>
          <w:ilvl w:val="0"/>
          <w:numId w:val="27"/>
        </w:numPr>
        <w:ind w:left="360"/>
        <w:jc w:val="left"/>
        <w:rPr>
          <w:position w:val="0"/>
          <w:sz w:val="24"/>
          <w:szCs w:val="24"/>
        </w:rPr>
      </w:pPr>
      <w:r>
        <w:rPr>
          <w:sz w:val="24"/>
          <w:szCs w:val="24"/>
          <w:rtl w:val="0"/>
          <w:lang w:val="en-US"/>
        </w:rPr>
        <w:t>5 different type of nuts</w:t>
      </w:r>
    </w:p>
    <w:p>
      <w:pPr>
        <w:pStyle w:val="Body"/>
        <w:numPr>
          <w:ilvl w:val="1"/>
          <w:numId w:val="28"/>
        </w:numPr>
        <w:ind w:left="1145"/>
        <w:jc w:val="left"/>
        <w:rPr>
          <w:position w:val="0"/>
          <w:sz w:val="24"/>
          <w:szCs w:val="24"/>
        </w:rPr>
      </w:pPr>
      <w:r>
        <w:rPr>
          <w:sz w:val="24"/>
          <w:szCs w:val="24"/>
          <w:rtl w:val="0"/>
          <w:lang w:val="en-US"/>
        </w:rPr>
        <w:t>Peanuts</w:t>
      </w:r>
    </w:p>
    <w:p>
      <w:pPr>
        <w:pStyle w:val="Body"/>
        <w:numPr>
          <w:ilvl w:val="1"/>
          <w:numId w:val="29"/>
        </w:numPr>
        <w:ind w:left="1145"/>
        <w:jc w:val="left"/>
        <w:rPr>
          <w:position w:val="0"/>
          <w:sz w:val="24"/>
          <w:szCs w:val="24"/>
        </w:rPr>
      </w:pPr>
      <w:r>
        <w:rPr>
          <w:sz w:val="24"/>
          <w:szCs w:val="24"/>
          <w:rtl w:val="0"/>
          <w:lang w:val="en-US"/>
        </w:rPr>
        <w:t>Almonds</w:t>
      </w:r>
    </w:p>
    <w:p>
      <w:pPr>
        <w:pStyle w:val="Body"/>
        <w:numPr>
          <w:ilvl w:val="1"/>
          <w:numId w:val="30"/>
        </w:numPr>
        <w:ind w:left="1145"/>
        <w:jc w:val="left"/>
        <w:rPr>
          <w:position w:val="0"/>
          <w:sz w:val="24"/>
          <w:szCs w:val="24"/>
        </w:rPr>
      </w:pPr>
      <w:r>
        <w:rPr>
          <w:sz w:val="24"/>
          <w:szCs w:val="24"/>
          <w:rtl w:val="0"/>
          <w:lang w:val="en-US"/>
        </w:rPr>
        <w:t>Cashews</w:t>
      </w:r>
    </w:p>
    <w:p>
      <w:pPr>
        <w:pStyle w:val="Body"/>
        <w:numPr>
          <w:ilvl w:val="1"/>
          <w:numId w:val="31"/>
        </w:numPr>
        <w:ind w:left="1145"/>
        <w:jc w:val="left"/>
        <w:rPr>
          <w:position w:val="0"/>
          <w:sz w:val="24"/>
          <w:szCs w:val="24"/>
        </w:rPr>
      </w:pPr>
      <w:r>
        <w:rPr>
          <w:sz w:val="24"/>
          <w:szCs w:val="24"/>
          <w:rtl w:val="0"/>
          <w:lang w:val="en-US"/>
        </w:rPr>
        <w:t>Pecans</w:t>
      </w:r>
    </w:p>
    <w:p>
      <w:pPr>
        <w:pStyle w:val="Body"/>
        <w:jc w:val="left"/>
        <w:rPr>
          <w:sz w:val="24"/>
          <w:szCs w:val="24"/>
        </w:rPr>
      </w:pPr>
    </w:p>
    <w:p>
      <w:pPr>
        <w:pStyle w:val="Body"/>
        <w:jc w:val="left"/>
        <w:rPr>
          <w:sz w:val="24"/>
          <w:szCs w:val="24"/>
        </w:rPr>
      </w:pPr>
      <w:r>
        <w:rPr>
          <w:color w:val="ff2c21"/>
          <w:sz w:val="24"/>
          <w:szCs w:val="24"/>
          <w:rtl w:val="0"/>
          <w:lang w:val="en-US"/>
        </w:rPr>
        <w:t>***</w:t>
      </w:r>
      <w:r>
        <w:rPr>
          <w:sz w:val="24"/>
          <w:szCs w:val="24"/>
          <w:rtl w:val="0"/>
          <w:lang w:val="en-US"/>
        </w:rPr>
        <w:t xml:space="preserve">If a product is not found at the designated supermarket, then it may be replaced </w:t>
      </w:r>
      <w:r>
        <w:rPr>
          <w:b w:val="1"/>
          <w:bCs w:val="1"/>
          <w:sz w:val="24"/>
          <w:szCs w:val="24"/>
          <w:u w:val="single"/>
          <w:rtl w:val="0"/>
          <w:lang w:val="en-US"/>
        </w:rPr>
        <w:t>as long</w:t>
      </w:r>
      <w:r>
        <w:rPr>
          <w:sz w:val="24"/>
          <w:szCs w:val="24"/>
          <w:rtl w:val="0"/>
          <w:lang w:val="en-US"/>
        </w:rPr>
        <w:t xml:space="preserve"> as it follows their respective product type indicated in the data table </w:t>
      </w:r>
      <w:r>
        <w:rPr>
          <w:i w:val="1"/>
          <w:iCs w:val="1"/>
          <w:sz w:val="24"/>
          <w:szCs w:val="24"/>
          <w:rtl w:val="0"/>
          <w:lang w:val="en-US"/>
        </w:rPr>
        <w:t>(if a vegan product is missing, it may be replaced by another vegan product only)</w:t>
      </w:r>
    </w:p>
    <w:p>
      <w:pPr>
        <w:pStyle w:val="Body"/>
        <w:jc w:val="left"/>
        <w:rPr>
          <w:sz w:val="24"/>
          <w:szCs w:val="24"/>
          <w:u w:val="single"/>
        </w:rPr>
      </w:pPr>
    </w:p>
    <w:p>
      <w:pPr>
        <w:pStyle w:val="Body"/>
        <w:jc w:val="left"/>
        <w:rPr>
          <w:sz w:val="24"/>
          <w:szCs w:val="24"/>
          <w:u w:val="single"/>
        </w:rPr>
      </w:pPr>
      <w:r>
        <w:rPr>
          <w:sz w:val="24"/>
          <w:szCs w:val="24"/>
          <w:u w:val="single"/>
          <w:rtl w:val="0"/>
          <w:lang w:val="en-US"/>
        </w:rPr>
        <w:t>Procedure</w:t>
      </w:r>
    </w:p>
    <w:p>
      <w:pPr>
        <w:pStyle w:val="Body"/>
        <w:numPr>
          <w:ilvl w:val="0"/>
          <w:numId w:val="33"/>
        </w:numPr>
        <w:ind w:left="360"/>
        <w:jc w:val="left"/>
        <w:rPr>
          <w:position w:val="0"/>
          <w:sz w:val="24"/>
          <w:szCs w:val="24"/>
        </w:rPr>
      </w:pPr>
      <w:r>
        <w:rPr>
          <w:sz w:val="24"/>
          <w:szCs w:val="24"/>
          <w:rtl w:val="0"/>
          <w:lang w:val="en-US"/>
        </w:rPr>
        <w:t>The Supermarket Wong was approached</w:t>
      </w:r>
    </w:p>
    <w:p>
      <w:pPr>
        <w:pStyle w:val="Body"/>
        <w:numPr>
          <w:ilvl w:val="0"/>
          <w:numId w:val="33"/>
        </w:numPr>
        <w:ind w:left="360"/>
        <w:jc w:val="left"/>
        <w:rPr>
          <w:position w:val="0"/>
          <w:sz w:val="24"/>
          <w:szCs w:val="24"/>
        </w:rPr>
      </w:pPr>
      <w:r>
        <w:rPr>
          <w:sz w:val="24"/>
          <w:szCs w:val="24"/>
          <w:rtl w:val="0"/>
          <w:lang w:val="en-US"/>
        </w:rPr>
        <w:t>The different products stated on the materials list were collected</w:t>
      </w:r>
    </w:p>
    <w:p>
      <w:pPr>
        <w:pStyle w:val="Body"/>
        <w:numPr>
          <w:ilvl w:val="0"/>
          <w:numId w:val="33"/>
        </w:numPr>
        <w:ind w:left="360"/>
        <w:jc w:val="left"/>
        <w:rPr>
          <w:position w:val="0"/>
          <w:sz w:val="24"/>
          <w:szCs w:val="24"/>
        </w:rPr>
      </w:pPr>
      <w:r>
        <w:rPr>
          <w:sz w:val="24"/>
          <w:szCs w:val="24"/>
          <w:rtl w:val="0"/>
          <w:lang w:val="en-US"/>
        </w:rPr>
        <w:t>The server per container and protein value and percentage where collected for each product</w:t>
      </w: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b w:val="1"/>
          <w:bCs w:val="1"/>
          <w:color w:val="63b2de"/>
          <w:sz w:val="24"/>
          <w:szCs w:val="24"/>
        </w:rPr>
      </w:pPr>
      <w:r>
        <w:rPr>
          <w:b w:val="1"/>
          <w:bCs w:val="1"/>
          <w:color w:val="63b2de"/>
          <w:sz w:val="24"/>
          <w:szCs w:val="24"/>
          <w:rtl w:val="0"/>
          <w:lang w:val="en-US"/>
        </w:rPr>
        <w:t>Data Collection &amp; Processing</w:t>
      </w:r>
    </w:p>
    <w:p>
      <w:pPr>
        <w:pStyle w:val="Body"/>
        <w:jc w:val="left"/>
        <w:rPr>
          <w:sz w:val="24"/>
          <w:szCs w:val="24"/>
          <w:u w:val="single"/>
        </w:rPr>
      </w:pPr>
    </w:p>
    <w:p>
      <w:pPr>
        <w:pStyle w:val="Body"/>
        <w:jc w:val="left"/>
        <w:rPr>
          <w:sz w:val="24"/>
          <w:szCs w:val="24"/>
          <w:u w:val="single"/>
        </w:rPr>
      </w:pPr>
      <w:r>
        <w:rPr>
          <w:sz w:val="24"/>
          <w:szCs w:val="24"/>
          <w:u w:val="single"/>
          <w:rtl w:val="0"/>
          <w:lang w:val="en-US"/>
        </w:rPr>
        <w:t>Qualitative data</w:t>
      </w:r>
    </w:p>
    <w:p>
      <w:pPr>
        <w:pStyle w:val="Body"/>
        <w:jc w:val="left"/>
        <w:rPr>
          <w:sz w:val="24"/>
          <w:szCs w:val="24"/>
          <w:u w:val="single"/>
        </w:rPr>
      </w:pPr>
      <w:r>
        <w:rPr>
          <w:sz w:val="24"/>
          <w:szCs w:val="24"/>
          <w:u w:val="single"/>
        </w:rPr>
        <w:drawing>
          <wp:anchor distT="152400" distB="152400" distL="152400" distR="152400" simplePos="0" relativeHeight="251660288" behindDoc="0" locked="0" layoutInCell="1" allowOverlap="1">
            <wp:simplePos x="0" y="0"/>
            <wp:positionH relativeFrom="margin">
              <wp:posOffset>-653524</wp:posOffset>
            </wp:positionH>
            <wp:positionV relativeFrom="line">
              <wp:posOffset>271224</wp:posOffset>
            </wp:positionV>
            <wp:extent cx="2295912" cy="2295912"/>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12092167_10153283362324151_209417970_n.jpg"/>
                    <pic:cNvPicPr/>
                  </pic:nvPicPr>
                  <pic:blipFill>
                    <a:blip r:embed="rId4">
                      <a:extLst/>
                    </a:blip>
                    <a:stretch>
                      <a:fillRect/>
                    </a:stretch>
                  </pic:blipFill>
                  <pic:spPr>
                    <a:xfrm>
                      <a:off x="0" y="0"/>
                      <a:ext cx="2295912" cy="2295912"/>
                    </a:xfrm>
                    <a:prstGeom prst="rect">
                      <a:avLst/>
                    </a:prstGeom>
                    <a:ln w="12700" cap="flat">
                      <a:noFill/>
                      <a:miter lim="400000"/>
                    </a:ln>
                    <a:effectLst/>
                  </pic:spPr>
                </pic:pic>
              </a:graphicData>
            </a:graphic>
          </wp:anchor>
        </w:drawing>
      </w:r>
      <w:r>
        <w:rPr>
          <w:sz w:val="24"/>
          <w:szCs w:val="24"/>
          <w:u w:val="single"/>
        </w:rPr>
        <w:drawing>
          <wp:anchor distT="152400" distB="152400" distL="152400" distR="152400" simplePos="0" relativeHeight="251661312" behindDoc="0" locked="0" layoutInCell="1" allowOverlap="1">
            <wp:simplePos x="0" y="0"/>
            <wp:positionH relativeFrom="margin">
              <wp:posOffset>1829464</wp:posOffset>
            </wp:positionH>
            <wp:positionV relativeFrom="line">
              <wp:posOffset>270510</wp:posOffset>
            </wp:positionV>
            <wp:extent cx="2271971" cy="2271971"/>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12077031_10153283362369151_1038449530_n.jpg"/>
                    <pic:cNvPicPr/>
                  </pic:nvPicPr>
                  <pic:blipFill>
                    <a:blip r:embed="rId5">
                      <a:extLst/>
                    </a:blip>
                    <a:stretch>
                      <a:fillRect/>
                    </a:stretch>
                  </pic:blipFill>
                  <pic:spPr>
                    <a:xfrm>
                      <a:off x="0" y="0"/>
                      <a:ext cx="2271971" cy="2271971"/>
                    </a:xfrm>
                    <a:prstGeom prst="rect">
                      <a:avLst/>
                    </a:prstGeom>
                    <a:ln w="12700" cap="flat">
                      <a:noFill/>
                      <a:miter lim="400000"/>
                    </a:ln>
                    <a:effectLst/>
                  </pic:spPr>
                </pic:pic>
              </a:graphicData>
            </a:graphic>
          </wp:anchor>
        </w:drawing>
      </w:r>
      <w:r>
        <w:rPr>
          <w:sz w:val="24"/>
          <w:szCs w:val="24"/>
          <w:u w:val="single"/>
        </w:rPr>
        <w:drawing>
          <wp:anchor distT="152400" distB="152400" distL="152400" distR="152400" simplePos="0" relativeHeight="251662336" behindDoc="0" locked="0" layoutInCell="1" allowOverlap="1">
            <wp:simplePos x="0" y="0"/>
            <wp:positionH relativeFrom="margin">
              <wp:posOffset>4370412</wp:posOffset>
            </wp:positionH>
            <wp:positionV relativeFrom="line">
              <wp:posOffset>236562</wp:posOffset>
            </wp:positionV>
            <wp:extent cx="2307829" cy="2307829"/>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12084064_10153283363939151_270073156_n.jpg"/>
                    <pic:cNvPicPr/>
                  </pic:nvPicPr>
                  <pic:blipFill>
                    <a:blip r:embed="rId6">
                      <a:extLst/>
                    </a:blip>
                    <a:stretch>
                      <a:fillRect/>
                    </a:stretch>
                  </pic:blipFill>
                  <pic:spPr>
                    <a:xfrm>
                      <a:off x="0" y="0"/>
                      <a:ext cx="2307829" cy="2307829"/>
                    </a:xfrm>
                    <a:prstGeom prst="rect">
                      <a:avLst/>
                    </a:prstGeom>
                    <a:ln w="12700" cap="flat">
                      <a:noFill/>
                      <a:miter lim="400000"/>
                    </a:ln>
                    <a:effectLst/>
                  </pic:spPr>
                </pic:pic>
              </a:graphicData>
            </a:graphic>
          </wp:anchor>
        </w:drawing>
      </w: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r>
        <w:rPr>
          <w:sz w:val="24"/>
          <w:szCs w:val="24"/>
          <w:u w:val="single"/>
          <w:rtl w:val="0"/>
          <w:lang w:val="en-US"/>
        </w:rPr>
        <w:t>Quantitative</w:t>
      </w:r>
      <w:r>
        <mc:AlternateContent>
          <mc:Choice Requires="wps">
            <w:drawing>
              <wp:anchor distT="152400" distB="152400" distL="152400" distR="152400" simplePos="0" relativeHeight="251663360" behindDoc="0" locked="0" layoutInCell="1" allowOverlap="1">
                <wp:simplePos x="0" y="0"/>
                <wp:positionH relativeFrom="page">
                  <wp:posOffset>558799</wp:posOffset>
                </wp:positionH>
                <wp:positionV relativeFrom="page">
                  <wp:posOffset>1392555</wp:posOffset>
                </wp:positionV>
                <wp:extent cx="6405246" cy="5457191"/>
                <wp:effectExtent l="0" t="0" r="0" b="0"/>
                <wp:wrapTopAndBottom distT="152400" distB="152400"/>
                <wp:docPr id="1073741829" name="officeArt object"/>
                <wp:cNvGraphicFramePr/>
                <a:graphic xmlns:a="http://schemas.openxmlformats.org/drawingml/2006/main">
                  <a:graphicData uri="http://schemas.microsoft.com/office/word/2010/wordprocessingShape">
                    <wps:wsp>
                      <wps:cNvSpPr/>
                      <wps:spPr>
                        <a:xfrm>
                          <a:off x="0" y="0"/>
                          <a:ext cx="6405246" cy="5457191"/>
                        </a:xfrm>
                        <a:prstGeom prst="rect">
                          <a:avLst/>
                        </a:prstGeom>
                      </wps:spPr>
                      <wps:txbx>
                        <w:txbxContent>
                          <w:tbl>
                            <w:tblPr>
                              <w:tblW w:w="10080"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090"/>
                              <w:gridCol w:w="2091"/>
                              <w:gridCol w:w="2090"/>
                              <w:gridCol w:w="2091"/>
                              <w:gridCol w:w="1718"/>
                            </w:tblGrid>
                            <w:tr>
                              <w:tblPrEx>
                                <w:shd w:val="clear" w:color="auto" w:fill="auto"/>
                              </w:tblPrEx>
                              <w:trPr>
                                <w:trHeight w:val="553" w:hRule="exact"/>
                                <w:tblHeader/>
                              </w:trPr>
                              <w:tc>
                                <w:tcPr>
                                  <w:tcW w:type="dxa" w:w="10080"/>
                                  <w:gridSpan w:val="5"/>
                                  <w:tcBorders>
                                    <w:top w:val="nil"/>
                                    <w:left w:val="nil"/>
                                    <w:bottom w:val="nil"/>
                                    <w:right w:val="nil"/>
                                  </w:tcBorders>
                                  <w:shd w:val="clear" w:color="auto" w:fill="auto"/>
                                  <w:tcMar>
                                    <w:top w:type="dxa" w:w="80"/>
                                    <w:left w:type="dxa" w:w="80"/>
                                    <w:bottom w:type="dxa" w:w="80"/>
                                    <w:right w:type="dxa" w:w="80"/>
                                  </w:tcMar>
                                  <w:vAlign w:val="center"/>
                                </w:tcPr>
                                <w:p>
                                  <w:pPr>
                                    <w:pStyle w:val="Default"/>
                                    <w:spacing w:after="120"/>
                                    <w:jc w:val="center"/>
                                  </w:pPr>
                                  <w:r>
                                    <w:rPr>
                                      <w:sz w:val="24"/>
                                      <w:szCs w:val="24"/>
                                    </w:rPr>
                                    <w:t>Table #1 (Raw Data Table): Vegan vs Non Vegan Food Protein Value</w:t>
                                  </w:r>
                                </w:p>
                              </w:tc>
                            </w:tr>
                            <w:tr>
                              <w:tblPrEx>
                                <w:shd w:val="clear" w:color="auto" w:fill="auto"/>
                              </w:tblPrEx>
                              <w:trPr>
                                <w:trHeight w:val="247" w:hRule="atLeast"/>
                              </w:trPr>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Product Category</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Product type</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Product</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Quantity (g)</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Protein (g)</w:t>
                                  </w:r>
                                </w:p>
                              </w:tc>
                            </w:tr>
                            <w:tr>
                              <w:tblPrEx>
                                <w:shd w:val="clear" w:color="auto" w:fill="auto"/>
                              </w:tblPrEx>
                              <w:trPr>
                                <w:trHeight w:val="247" w:hRule="atLeast"/>
                              </w:trPr>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Milk</w:t>
                                  </w:r>
                                </w:p>
                              </w:tc>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Vegan</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Almond Milk</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250</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Soy Milk</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200</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4</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Non Vegan</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Whole Milk</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240</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7.2</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1% Milk</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200</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6</w:t>
                                  </w:r>
                                </w:p>
                              </w:tc>
                            </w:tr>
                            <w:tr>
                              <w:tblPrEx>
                                <w:shd w:val="clear" w:color="auto" w:fill="auto"/>
                              </w:tblPrEx>
                              <w:trPr>
                                <w:trHeight w:val="247" w:hRule="atLeast"/>
                              </w:trPr>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Animal Products</w:t>
                                  </w:r>
                                </w:p>
                              </w:tc>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Vegan</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Soy Meat</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85</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13</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Soy chicken</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85</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20</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Non Vegan</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Beef</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85</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25</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Chicken</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90</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22</w:t>
                                  </w:r>
                                </w:p>
                              </w:tc>
                            </w:tr>
                            <w:tr>
                              <w:tblPrEx>
                                <w:shd w:val="clear" w:color="auto" w:fill="auto"/>
                              </w:tblPrEx>
                              <w:trPr>
                                <w:trHeight w:val="247" w:hRule="atLeast"/>
                              </w:trPr>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Butter</w:t>
                                  </w:r>
                                </w:p>
                              </w:tc>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Vegan</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Almond Butter</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28</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7</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Cashew Butter</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28</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6</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Non Vegan</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Regular Butter #1</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14</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Regular Butter #2</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100</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w:t>
                                  </w:r>
                                </w:p>
                              </w:tc>
                            </w:tr>
                            <w:tr>
                              <w:tblPrEx>
                                <w:shd w:val="clear" w:color="auto" w:fill="auto"/>
                              </w:tblPrEx>
                              <w:trPr>
                                <w:trHeight w:val="247" w:hRule="atLeast"/>
                              </w:trPr>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Beans</w:t>
                                  </w:r>
                                </w:p>
                              </w:tc>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Applicable to both</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Black Beans</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85</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16.5</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Cannellini Beans</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120</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6</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Chickpeas</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164</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15</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Kidney Beans</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184</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47</w:t>
                                  </w:r>
                                </w:p>
                              </w:tc>
                            </w:tr>
                            <w:tr>
                              <w:tblPrEx>
                                <w:shd w:val="clear" w:color="auto" w:fill="auto"/>
                              </w:tblPrEx>
                              <w:trPr>
                                <w:trHeight w:val="247" w:hRule="atLeast"/>
                              </w:trPr>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Nuts</w:t>
                                  </w:r>
                                </w:p>
                              </w:tc>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Applicable to both</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Peanuts</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146</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38</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Almonds</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28</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6</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Cashews</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129</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22</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Pecans</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28</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4</w:t>
                                  </w:r>
                                </w:p>
                              </w:tc>
                            </w:tr>
                          </w:tbl>
                        </w:txbxContent>
                      </wps:txbx>
                      <wps:bodyPr lIns="0" tIns="0" rIns="0" bIns="0">
                        <a:spAutoFit/>
                      </wps:bodyPr>
                    </wps:wsp>
                  </a:graphicData>
                </a:graphic>
              </wp:anchor>
            </w:drawing>
          </mc:Choice>
          <mc:Fallback>
            <w:pict>
              <v:shape id="_x0000_s1027" type="#_x0000_t202" style="visibility:visible;position:absolute;margin-left:44.0pt;margin-top:109.7pt;width:504.4pt;height:429.7pt;z-index:251663360;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bevel" linestyle="single" startarrow="none" startarrowwidth="medium" startarrowlength="medium" endarrow="none" endarrowwidth="medium" endarrowlength="medium"/>
                <v:textbox>
                  <w:txbxContent>
                    <w:tbl>
                      <w:tblPr>
                        <w:tblW w:w="10080"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2090"/>
                        <w:gridCol w:w="2091"/>
                        <w:gridCol w:w="2090"/>
                        <w:gridCol w:w="2091"/>
                        <w:gridCol w:w="1718"/>
                      </w:tblGrid>
                      <w:tr>
                        <w:tblPrEx>
                          <w:shd w:val="clear" w:color="auto" w:fill="auto"/>
                        </w:tblPrEx>
                        <w:trPr>
                          <w:trHeight w:val="553" w:hRule="exact"/>
                          <w:tblHeader/>
                        </w:trPr>
                        <w:tc>
                          <w:tcPr>
                            <w:tcW w:type="dxa" w:w="10080"/>
                            <w:gridSpan w:val="5"/>
                            <w:tcBorders>
                              <w:top w:val="nil"/>
                              <w:left w:val="nil"/>
                              <w:bottom w:val="nil"/>
                              <w:right w:val="nil"/>
                            </w:tcBorders>
                            <w:shd w:val="clear" w:color="auto" w:fill="auto"/>
                            <w:tcMar>
                              <w:top w:type="dxa" w:w="80"/>
                              <w:left w:type="dxa" w:w="80"/>
                              <w:bottom w:type="dxa" w:w="80"/>
                              <w:right w:type="dxa" w:w="80"/>
                            </w:tcMar>
                            <w:vAlign w:val="center"/>
                          </w:tcPr>
                          <w:p>
                            <w:pPr>
                              <w:pStyle w:val="Default"/>
                              <w:spacing w:after="120"/>
                              <w:jc w:val="center"/>
                            </w:pPr>
                            <w:r>
                              <w:rPr>
                                <w:sz w:val="24"/>
                                <w:szCs w:val="24"/>
                              </w:rPr>
                              <w:t>Table #1 (Raw Data Table): Vegan vs Non Vegan Food Protein Value</w:t>
                            </w:r>
                          </w:p>
                        </w:tc>
                      </w:tr>
                      <w:tr>
                        <w:tblPrEx>
                          <w:shd w:val="clear" w:color="auto" w:fill="auto"/>
                        </w:tblPrEx>
                        <w:trPr>
                          <w:trHeight w:val="247" w:hRule="atLeast"/>
                        </w:trPr>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Product Category</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Product type</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Product</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Quantity (g)</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Protein (g)</w:t>
                            </w:r>
                          </w:p>
                        </w:tc>
                      </w:tr>
                      <w:tr>
                        <w:tblPrEx>
                          <w:shd w:val="clear" w:color="auto" w:fill="auto"/>
                        </w:tblPrEx>
                        <w:trPr>
                          <w:trHeight w:val="247" w:hRule="atLeast"/>
                        </w:trPr>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Milk</w:t>
                            </w:r>
                          </w:p>
                        </w:tc>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Vegan</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Almond Milk</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250</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Soy Milk</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200</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4</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Non Vegan</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Whole Milk</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240</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7.2</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1% Milk</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200</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6</w:t>
                            </w:r>
                          </w:p>
                        </w:tc>
                      </w:tr>
                      <w:tr>
                        <w:tblPrEx>
                          <w:shd w:val="clear" w:color="auto" w:fill="auto"/>
                        </w:tblPrEx>
                        <w:trPr>
                          <w:trHeight w:val="247" w:hRule="atLeast"/>
                        </w:trPr>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Animal Products</w:t>
                            </w:r>
                          </w:p>
                        </w:tc>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Vegan</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Soy Meat</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85</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13</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Soy chicken</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85</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20</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Non Vegan</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Beef</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85</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25</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Chicken</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90</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22</w:t>
                            </w:r>
                          </w:p>
                        </w:tc>
                      </w:tr>
                      <w:tr>
                        <w:tblPrEx>
                          <w:shd w:val="clear" w:color="auto" w:fill="auto"/>
                        </w:tblPrEx>
                        <w:trPr>
                          <w:trHeight w:val="247" w:hRule="atLeast"/>
                        </w:trPr>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Butter</w:t>
                            </w:r>
                          </w:p>
                        </w:tc>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Vegan</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Almond Butter</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28</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7</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Cashew Butter</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28</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6</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Non Vegan</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Regular Butter #1</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14</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Regular Butter #2</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100</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w:t>
                            </w:r>
                          </w:p>
                        </w:tc>
                      </w:tr>
                      <w:tr>
                        <w:tblPrEx>
                          <w:shd w:val="clear" w:color="auto" w:fill="auto"/>
                        </w:tblPrEx>
                        <w:trPr>
                          <w:trHeight w:val="247" w:hRule="atLeast"/>
                        </w:trPr>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Beans</w:t>
                            </w:r>
                          </w:p>
                        </w:tc>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Applicable to both</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Black Beans</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85</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16.5</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Cannellini Beans</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120</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6</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Chickpeas</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164</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15</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Kidney Beans</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184</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47</w:t>
                            </w:r>
                          </w:p>
                        </w:tc>
                      </w:tr>
                      <w:tr>
                        <w:tblPrEx>
                          <w:shd w:val="clear" w:color="auto" w:fill="auto"/>
                        </w:tblPrEx>
                        <w:trPr>
                          <w:trHeight w:val="247" w:hRule="atLeast"/>
                        </w:trPr>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Nuts</w:t>
                            </w:r>
                          </w:p>
                        </w:tc>
                        <w:tc>
                          <w:tcPr>
                            <w:tcW w:type="dxa" w:w="209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Applicable to both</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Peanuts</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146</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38</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Almonds</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28</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6</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Cashews</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129</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22</w:t>
                            </w:r>
                          </w:p>
                        </w:tc>
                      </w:tr>
                      <w:tr>
                        <w:tblPrEx>
                          <w:shd w:val="clear" w:color="auto" w:fill="auto"/>
                        </w:tblPrEx>
                        <w:trPr>
                          <w:trHeight w:val="247" w:hRule="atLeast"/>
                        </w:trPr>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Pecans</w:t>
                            </w:r>
                          </w:p>
                        </w:tc>
                        <w:tc>
                          <w:tcPr>
                            <w:tcW w:type="dxa" w:w="209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28</w:t>
                            </w:r>
                          </w:p>
                        </w:tc>
                        <w:tc>
                          <w:tcPr>
                            <w:tcW w:type="dxa" w:w="171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4</w:t>
                            </w:r>
                          </w:p>
                        </w:tc>
                      </w:tr>
                    </w:tbl>
                  </w:txbxContent>
                </v:textbox>
                <w10:wrap type="topAndBottom" side="bothSides" anchorx="page" anchory="page"/>
              </v:shape>
            </w:pict>
          </mc:Fallback>
        </mc:AlternateContent>
      </w:r>
      <w:r>
        <w:rPr>
          <w:sz w:val="24"/>
          <w:szCs w:val="24"/>
          <w:u w:val="single"/>
          <w:rtl w:val="0"/>
          <w:lang w:val="en-US"/>
        </w:rPr>
        <w:t xml:space="preserve"> Data</w:t>
      </w: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p>
    <w:p>
      <w:pPr>
        <w:pStyle w:val="Body"/>
        <w:jc w:val="left"/>
        <w:rPr>
          <w:sz w:val="24"/>
          <w:szCs w:val="24"/>
          <w:u w:val="single"/>
        </w:rPr>
      </w:pPr>
      <w:r>
        <mc:AlternateContent>
          <mc:Choice Requires="wps">
            <w:drawing>
              <wp:anchor distT="152400" distB="152400" distL="152400" distR="152400" simplePos="0" relativeHeight="251665408" behindDoc="0" locked="0" layoutInCell="1" allowOverlap="1">
                <wp:simplePos x="0" y="0"/>
                <wp:positionH relativeFrom="page">
                  <wp:posOffset>914400</wp:posOffset>
                </wp:positionH>
                <wp:positionV relativeFrom="page">
                  <wp:posOffset>406400</wp:posOffset>
                </wp:positionV>
                <wp:extent cx="5943600" cy="3897973"/>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5943600" cy="3897973"/>
                        </a:xfrm>
                        <a:prstGeom prst="rect">
                          <a:avLst/>
                        </a:prstGeom>
                      </wps:spPr>
                      <wps:txbx>
                        <w:txbxContent>
                          <w:tbl>
                            <w:tblPr>
                              <w:tblW w:w="9360"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173"/>
                              <w:gridCol w:w="1173"/>
                              <w:gridCol w:w="1173"/>
                              <w:gridCol w:w="1173"/>
                              <w:gridCol w:w="915"/>
                              <w:gridCol w:w="915"/>
                              <w:gridCol w:w="1419"/>
                              <w:gridCol w:w="1419"/>
                            </w:tblGrid>
                            <w:tr>
                              <w:tblPrEx>
                                <w:shd w:val="clear" w:color="auto" w:fill="auto"/>
                              </w:tblPrEx>
                              <w:trPr>
                                <w:trHeight w:val="631" w:hRule="exact"/>
                                <w:tblHeader/>
                              </w:trPr>
                              <w:tc>
                                <w:tcPr>
                                  <w:tcW w:type="dxa" w:w="9360"/>
                                  <w:gridSpan w:val="8"/>
                                  <w:tcBorders>
                                    <w:top w:val="nil"/>
                                    <w:left w:val="nil"/>
                                    <w:bottom w:val="nil"/>
                                    <w:right w:val="nil"/>
                                  </w:tcBorders>
                                  <w:shd w:val="clear" w:color="auto" w:fill="auto"/>
                                  <w:tcMar>
                                    <w:top w:type="dxa" w:w="80"/>
                                    <w:left w:type="dxa" w:w="80"/>
                                    <w:bottom w:type="dxa" w:w="80"/>
                                    <w:right w:type="dxa" w:w="80"/>
                                  </w:tcMar>
                                  <w:vAlign w:val="center"/>
                                </w:tcPr>
                                <w:p>
                                  <w:pPr>
                                    <w:pStyle w:val="Default"/>
                                    <w:spacing w:after="120"/>
                                    <w:jc w:val="center"/>
                                  </w:pPr>
                                  <w:r>
                                    <w:rPr>
                                      <w:sz w:val="24"/>
                                      <w:szCs w:val="24"/>
                                    </w:rPr>
                                    <w:t>Table #2 (Proccesed): Average and Percent Difference of the Protein Value Per 1 gram of Vegan vs Non-Vegan Products</w:t>
                                  </w:r>
                                </w:p>
                              </w:tc>
                            </w:tr>
                            <w:tr>
                              <w:tblPrEx>
                                <w:shd w:val="clear" w:color="auto" w:fill="auto"/>
                              </w:tblPrEx>
                              <w:trPr>
                                <w:trHeight w:val="1687" w:hRule="atLeast"/>
                              </w:trPr>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Product Category</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Product type</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Product</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Quantity (g)</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Protein (g)</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 xml:space="preserve">Protein per gram (g) </w:t>
                                  </w:r>
                                </w:p>
                              </w:tc>
                              <w:tc>
                                <w:tcPr>
                                  <w:tcW w:type="dxa" w:w="14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Average Vegan/Non Vegan Protein Value (protein/1 gram)</w:t>
                                  </w:r>
                                </w:p>
                              </w:tc>
                              <w:tc>
                                <w:tcPr>
                                  <w:tcW w:type="dxa" w:w="14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Percent difference (%)</w:t>
                                  </w:r>
                                </w:p>
                              </w:tc>
                            </w:tr>
                            <w:tr>
                              <w:tblPrEx>
                                <w:shd w:val="clear" w:color="auto" w:fill="auto"/>
                              </w:tblPrEx>
                              <w:trPr>
                                <w:trHeight w:val="487" w:hRule="atLeast"/>
                              </w:trPr>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Milk</w:t>
                                  </w:r>
                                </w:p>
                              </w:tc>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Vegan</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Almond Milk</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250</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0.004</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0.012</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85.7</w:t>
                                  </w:r>
                                </w:p>
                              </w:tc>
                            </w:tr>
                            <w:tr>
                              <w:tblPrEx>
                                <w:shd w:val="clear" w:color="auto" w:fill="auto"/>
                              </w:tblPrEx>
                              <w:trPr>
                                <w:trHeight w:val="24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Soy Milk</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200</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4</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0.02</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24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Non Vegan</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Whole Milk</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240</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7.2</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0.03</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0.03</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24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1% Milk</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200</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6</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0.03</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247" w:hRule="atLeast"/>
                              </w:trPr>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Animal Products</w:t>
                                  </w:r>
                                </w:p>
                              </w:tc>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Vegan</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Soy Meat</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85</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13</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0.15</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0.19</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fldChar w:fldCharType="begin" w:fldLock="0"/>
                                  </w:r>
                                  <w:r>
                                    <w:t xml:space="preserve"> = 34.8 \# "0" \* MERGEFORMAT</w:t>
                                  </w:r>
                                  <w:r>
                                    <w:rPr/>
                                    <w:fldChar w:fldCharType="separate" w:fldLock="0"/>
                                  </w: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34.8</w:t>
                                  </w:r>
                                  <w:r>
                                    <w:rPr/>
                                    <w:fldChar w:fldCharType="end" w:fldLock="0"/>
                                  </w:r>
                                </w:p>
                              </w:tc>
                            </w:tr>
                            <w:tr>
                              <w:tblPrEx>
                                <w:shd w:val="clear" w:color="auto" w:fill="auto"/>
                              </w:tblPrEx>
                              <w:trPr>
                                <w:trHeight w:val="48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Soy chicken</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85</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20</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0.24</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24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Non Vegan</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Beef</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85</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25</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0.29</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0.27</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24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Chicken</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90</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22</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0.24</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487" w:hRule="atLeast"/>
                              </w:trPr>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Butter</w:t>
                                  </w:r>
                                </w:p>
                              </w:tc>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Vegan</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Almond Butter</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28</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7</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0.25</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0.23</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200</w:t>
                                  </w:r>
                                </w:p>
                              </w:tc>
                            </w:tr>
                            <w:tr>
                              <w:tblPrEx>
                                <w:shd w:val="clear" w:color="auto" w:fill="auto"/>
                              </w:tblPrEx>
                              <w:trPr>
                                <w:trHeight w:val="48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Cashew Butter</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28</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6</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0.21</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48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Non Vegan</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Regular Butter #1</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14</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48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Regular Butter #2</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100</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487" w:hRule="atLeast"/>
                              </w:trPr>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Beans</w:t>
                                  </w:r>
                                </w:p>
                              </w:tc>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Applicable to both</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Black Beans</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85</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16.5</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0.19</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0.15</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e222b"/>
                                  <w:tcMar>
                                    <w:top w:type="dxa" w:w="80"/>
                                    <w:left w:type="dxa" w:w="80"/>
                                    <w:bottom w:type="dxa" w:w="80"/>
                                    <w:right w:type="dxa" w:w="80"/>
                                  </w:tcMar>
                                  <w:vAlign w:val="top"/>
                                </w:tcPr>
                                <w:p/>
                              </w:tc>
                            </w:tr>
                            <w:tr>
                              <w:tblPrEx>
                                <w:shd w:val="clear" w:color="auto" w:fill="auto"/>
                              </w:tblPrEx>
                              <w:trPr>
                                <w:trHeight w:val="48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Cannellini Beans</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120</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6</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0.05</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e222b"/>
                                </w:tcPr>
                                <w:p/>
                              </w:tc>
                            </w:tr>
                            <w:tr>
                              <w:tblPrEx>
                                <w:shd w:val="clear" w:color="auto" w:fill="auto"/>
                              </w:tblPrEx>
                              <w:trPr>
                                <w:trHeight w:val="24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Chickpeas</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164</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15</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0.09</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e222b"/>
                                </w:tcPr>
                                <w:p/>
                              </w:tc>
                            </w:tr>
                            <w:tr>
                              <w:tblPrEx>
                                <w:shd w:val="clear" w:color="auto" w:fill="auto"/>
                              </w:tblPrEx>
                              <w:trPr>
                                <w:trHeight w:val="48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Kidney Beans</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184</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47</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0.26</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e222b"/>
                                </w:tcPr>
                                <w:p/>
                              </w:tc>
                            </w:tr>
                            <w:tr>
                              <w:tblPrEx>
                                <w:shd w:val="clear" w:color="auto" w:fill="auto"/>
                              </w:tblPrEx>
                              <w:trPr>
                                <w:trHeight w:val="247" w:hRule="atLeast"/>
                              </w:trPr>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Nuts</w:t>
                                  </w:r>
                                </w:p>
                              </w:tc>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Applicable to both</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Peanuts</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146</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38</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0.26</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0.2</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e222b"/>
                                  <w:tcMar>
                                    <w:top w:type="dxa" w:w="80"/>
                                    <w:left w:type="dxa" w:w="80"/>
                                    <w:bottom w:type="dxa" w:w="80"/>
                                    <w:right w:type="dxa" w:w="80"/>
                                  </w:tcMar>
                                  <w:vAlign w:val="top"/>
                                </w:tcPr>
                                <w:p/>
                              </w:tc>
                            </w:tr>
                            <w:tr>
                              <w:tblPrEx>
                                <w:shd w:val="clear" w:color="auto" w:fill="auto"/>
                              </w:tblPrEx>
                              <w:trPr>
                                <w:trHeight w:val="24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Almonds</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28</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6</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0.21</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e222b"/>
                                </w:tcPr>
                                <w:p/>
                              </w:tc>
                            </w:tr>
                            <w:tr>
                              <w:tblPrEx>
                                <w:shd w:val="clear" w:color="auto" w:fill="auto"/>
                              </w:tblPrEx>
                              <w:trPr>
                                <w:trHeight w:val="24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Cashews</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129</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22</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0.17</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e222b"/>
                                </w:tcPr>
                                <w:p/>
                              </w:tc>
                            </w:tr>
                            <w:tr>
                              <w:tblPrEx>
                                <w:shd w:val="clear" w:color="auto" w:fill="auto"/>
                              </w:tblPrEx>
                              <w:trPr>
                                <w:trHeight w:val="24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Pecans</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28</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4</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0.14</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e222b"/>
                                </w:tcPr>
                                <w:p/>
                              </w:tc>
                            </w:tr>
                          </w:tbl>
                        </w:txbxContent>
                      </wps:txbx>
                      <wps:bodyPr lIns="0" tIns="0" rIns="0" bIns="0">
                        <a:spAutoFit/>
                      </wps:bodyPr>
                    </wps:wsp>
                  </a:graphicData>
                </a:graphic>
              </wp:anchor>
            </w:drawing>
          </mc:Choice>
          <mc:Fallback>
            <w:pict>
              <v:shape id="_x0000_s1028" type="#_x0000_t202" style="visibility:visible;position:absolute;margin-left:72.0pt;margin-top:32.0pt;width:468.0pt;height:306.9pt;z-index:251665408;mso-position-horizontal:absolute;mso-position-horizontal-relative:page;mso-position-vertical:absolute;mso-position-vertical-relative:page;mso-wrap-distance-left:12.0pt;mso-wrap-distance-top:12.0pt;mso-wrap-distance-right:12.0pt;mso-wrap-distance-bottom:12.0pt;">
                <v:fill on="f"/>
                <v:stroke on="f" weight="0.8pt" dashstyle="solid" endcap="flat" joinstyle="bevel" linestyle="single" startarrow="none" startarrowwidth="medium" startarrowlength="medium" endarrow="none" endarrowwidth="medium" endarrowlength="medium"/>
                <v:textbox>
                  <w:txbxContent>
                    <w:tbl>
                      <w:tblPr>
                        <w:tblW w:w="9360" w:type="dxa"/>
                        <w:tblInd w:w="3"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1173"/>
                        <w:gridCol w:w="1173"/>
                        <w:gridCol w:w="1173"/>
                        <w:gridCol w:w="1173"/>
                        <w:gridCol w:w="915"/>
                        <w:gridCol w:w="915"/>
                        <w:gridCol w:w="1419"/>
                        <w:gridCol w:w="1419"/>
                      </w:tblGrid>
                      <w:tr>
                        <w:tblPrEx>
                          <w:shd w:val="clear" w:color="auto" w:fill="auto"/>
                        </w:tblPrEx>
                        <w:trPr>
                          <w:trHeight w:val="631" w:hRule="exact"/>
                          <w:tblHeader/>
                        </w:trPr>
                        <w:tc>
                          <w:tcPr>
                            <w:tcW w:type="dxa" w:w="9360"/>
                            <w:gridSpan w:val="8"/>
                            <w:tcBorders>
                              <w:top w:val="nil"/>
                              <w:left w:val="nil"/>
                              <w:bottom w:val="nil"/>
                              <w:right w:val="nil"/>
                            </w:tcBorders>
                            <w:shd w:val="clear" w:color="auto" w:fill="auto"/>
                            <w:tcMar>
                              <w:top w:type="dxa" w:w="80"/>
                              <w:left w:type="dxa" w:w="80"/>
                              <w:bottom w:type="dxa" w:w="80"/>
                              <w:right w:type="dxa" w:w="80"/>
                            </w:tcMar>
                            <w:vAlign w:val="center"/>
                          </w:tcPr>
                          <w:p>
                            <w:pPr>
                              <w:pStyle w:val="Default"/>
                              <w:spacing w:after="120"/>
                              <w:jc w:val="center"/>
                            </w:pPr>
                            <w:r>
                              <w:rPr>
                                <w:sz w:val="24"/>
                                <w:szCs w:val="24"/>
                              </w:rPr>
                              <w:t>Table #2 (Proccesed): Average and Percent Difference of the Protein Value Per 1 gram of Vegan vs Non-Vegan Products</w:t>
                            </w:r>
                          </w:p>
                        </w:tc>
                      </w:tr>
                      <w:tr>
                        <w:tblPrEx>
                          <w:shd w:val="clear" w:color="auto" w:fill="auto"/>
                        </w:tblPrEx>
                        <w:trPr>
                          <w:trHeight w:val="1687" w:hRule="atLeast"/>
                        </w:trPr>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Product Category</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Product type</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Product</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Quantity (g)</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Protein (g)</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 xml:space="preserve">Protein per gram (g) </w:t>
                            </w:r>
                          </w:p>
                        </w:tc>
                        <w:tc>
                          <w:tcPr>
                            <w:tcW w:type="dxa" w:w="14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Average Vegan/Non Vegan Protein Value (protein/1 gram)</w:t>
                            </w:r>
                          </w:p>
                        </w:tc>
                        <w:tc>
                          <w:tcPr>
                            <w:tcW w:type="dxa" w:w="14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Percent difference (%)</w:t>
                            </w:r>
                          </w:p>
                        </w:tc>
                      </w:tr>
                      <w:tr>
                        <w:tblPrEx>
                          <w:shd w:val="clear" w:color="auto" w:fill="auto"/>
                        </w:tblPrEx>
                        <w:trPr>
                          <w:trHeight w:val="487" w:hRule="atLeast"/>
                        </w:trPr>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Milk</w:t>
                            </w:r>
                          </w:p>
                        </w:tc>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Vegan</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Almond Milk</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250</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0.004</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0.012</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85.7</w:t>
                            </w:r>
                          </w:p>
                        </w:tc>
                      </w:tr>
                      <w:tr>
                        <w:tblPrEx>
                          <w:shd w:val="clear" w:color="auto" w:fill="auto"/>
                        </w:tblPrEx>
                        <w:trPr>
                          <w:trHeight w:val="24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Soy Milk</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200</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4</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0.02</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24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Non Vegan</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Whole Milk</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240</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7.2</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0.03</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0.03</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24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1% Milk</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200</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6</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0.03</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247" w:hRule="atLeast"/>
                        </w:trPr>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Animal Products</w:t>
                            </w:r>
                          </w:p>
                        </w:tc>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Vegan</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Soy Meat</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85</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13</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0.15</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0.19</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fldChar w:fldCharType="begin" w:fldLock="0"/>
                            </w:r>
                            <w:r>
                              <w:t xml:space="preserve"> = 34.8 \# "0" \* MERGEFORMAT</w:t>
                            </w:r>
                            <w:r>
                              <w:rPr/>
                              <w:fldChar w:fldCharType="separate" w:fldLock="0"/>
                            </w: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34.8</w:t>
                            </w:r>
                            <w:r>
                              <w:rPr/>
                              <w:fldChar w:fldCharType="end" w:fldLock="0"/>
                            </w:r>
                          </w:p>
                        </w:tc>
                      </w:tr>
                      <w:tr>
                        <w:tblPrEx>
                          <w:shd w:val="clear" w:color="auto" w:fill="auto"/>
                        </w:tblPrEx>
                        <w:trPr>
                          <w:trHeight w:val="48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Soy chicken</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85</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20</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0.24</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24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Non Vegan</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Beef</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85</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25</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0.29</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0.27</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24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Chicken</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90</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22</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0.24</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487" w:hRule="atLeast"/>
                        </w:trPr>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Butter</w:t>
                            </w:r>
                          </w:p>
                        </w:tc>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Vegan</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Almond Butter</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28</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7</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0.25</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0.23</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200</w:t>
                            </w:r>
                          </w:p>
                        </w:tc>
                      </w:tr>
                      <w:tr>
                        <w:tblPrEx>
                          <w:shd w:val="clear" w:color="auto" w:fill="auto"/>
                        </w:tblPrEx>
                        <w:trPr>
                          <w:trHeight w:val="48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Cashew Butter</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28</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6</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0.21</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48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Non Vegan</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Regular Butter #1</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14</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48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Regular Butter #2</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100</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r>
                      <w:tr>
                        <w:tblPrEx>
                          <w:shd w:val="clear" w:color="auto" w:fill="auto"/>
                        </w:tblPrEx>
                        <w:trPr>
                          <w:trHeight w:val="487" w:hRule="atLeast"/>
                        </w:trPr>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Beans</w:t>
                            </w:r>
                          </w:p>
                        </w:tc>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Applicable to both</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Black Beans</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85</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16.5</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0.19</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0.15</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e222b"/>
                            <w:tcMar>
                              <w:top w:type="dxa" w:w="80"/>
                              <w:left w:type="dxa" w:w="80"/>
                              <w:bottom w:type="dxa" w:w="80"/>
                              <w:right w:type="dxa" w:w="80"/>
                            </w:tcMar>
                            <w:vAlign w:val="top"/>
                          </w:tcPr>
                          <w:p/>
                        </w:tc>
                      </w:tr>
                      <w:tr>
                        <w:tblPrEx>
                          <w:shd w:val="clear" w:color="auto" w:fill="auto"/>
                        </w:tblPrEx>
                        <w:trPr>
                          <w:trHeight w:val="48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Cannellini Beans</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120</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6</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0.05</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e222b"/>
                          </w:tcPr>
                          <w:p/>
                        </w:tc>
                      </w:tr>
                      <w:tr>
                        <w:tblPrEx>
                          <w:shd w:val="clear" w:color="auto" w:fill="auto"/>
                        </w:tblPrEx>
                        <w:trPr>
                          <w:trHeight w:val="24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Chickpeas</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164</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15</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0.09</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e222b"/>
                          </w:tcPr>
                          <w:p/>
                        </w:tc>
                      </w:tr>
                      <w:tr>
                        <w:tblPrEx>
                          <w:shd w:val="clear" w:color="auto" w:fill="auto"/>
                        </w:tblPrEx>
                        <w:trPr>
                          <w:trHeight w:val="48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Kidney Beans</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184</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47</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0.26</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e222b"/>
                          </w:tcPr>
                          <w:p/>
                        </w:tc>
                      </w:tr>
                      <w:tr>
                        <w:tblPrEx>
                          <w:shd w:val="clear" w:color="auto" w:fill="auto"/>
                        </w:tblPrEx>
                        <w:trPr>
                          <w:trHeight w:val="247" w:hRule="atLeast"/>
                        </w:trPr>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Nuts</w:t>
                            </w:r>
                          </w:p>
                        </w:tc>
                        <w:tc>
                          <w:tcPr>
                            <w:tcW w:type="dxa" w:w="1173"/>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center"/>
                          </w:tcPr>
                          <w:p>
                            <w:pPr>
                              <w:pStyle w:val="Table Style 2"/>
                            </w:pPr>
                            <w:r>
                              <w:rPr>
                                <w:rFonts w:ascii="Helvetica"/>
                                <w:rtl w:val="0"/>
                              </w:rPr>
                              <w:t>Applicable to both</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Peanuts</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146</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38</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0.26</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0.2</w:t>
                            </w:r>
                          </w:p>
                        </w:tc>
                        <w:tc>
                          <w:tcPr>
                            <w:tcW w:type="dxa" w:w="141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e222b"/>
                            <w:tcMar>
                              <w:top w:type="dxa" w:w="80"/>
                              <w:left w:type="dxa" w:w="80"/>
                              <w:bottom w:type="dxa" w:w="80"/>
                              <w:right w:type="dxa" w:w="80"/>
                            </w:tcMar>
                            <w:vAlign w:val="top"/>
                          </w:tcPr>
                          <w:p/>
                        </w:tc>
                      </w:tr>
                      <w:tr>
                        <w:tblPrEx>
                          <w:shd w:val="clear" w:color="auto" w:fill="auto"/>
                        </w:tblPrEx>
                        <w:trPr>
                          <w:trHeight w:val="24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Almonds</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28</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6</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0.21</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e222b"/>
                          </w:tcPr>
                          <w:p/>
                        </w:tc>
                      </w:tr>
                      <w:tr>
                        <w:tblPrEx>
                          <w:shd w:val="clear" w:color="auto" w:fill="auto"/>
                        </w:tblPrEx>
                        <w:trPr>
                          <w:trHeight w:val="24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Cashews</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129</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22</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0.17</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e222b"/>
                          </w:tcPr>
                          <w:p/>
                        </w:tc>
                      </w:tr>
                      <w:tr>
                        <w:tblPrEx>
                          <w:shd w:val="clear" w:color="auto" w:fill="auto"/>
                        </w:tblPrEx>
                        <w:trPr>
                          <w:trHeight w:val="247" w:hRule="atLeast"/>
                        </w:trPr>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rtl w:val="0"/>
                              </w:rPr>
                              <w:t>Pecans</w:t>
                            </w:r>
                          </w:p>
                        </w:tc>
                        <w:tc>
                          <w:tcPr>
                            <w:tcW w:type="dxa" w:w="117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28</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4</w:t>
                            </w:r>
                          </w:p>
                        </w:tc>
                        <w:tc>
                          <w:tcPr>
                            <w:tcW w:type="dxa" w:w="91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1"/>
                              <w:shd w:val="clear" w:color="auto" w:fill="auto"/>
                              <w:suppressAutoHyphens w:val="0"/>
                              <w:bidi w:val="0"/>
                              <w:spacing w:before="0" w:after="0" w:line="240" w:lineRule="auto"/>
                              <w:ind w:left="0" w:right="0" w:firstLine="0"/>
                              <w:jc w:val="right"/>
                              <w:outlineLvl w:val="9"/>
                              <w:rPr>
                                <w:rtl w:val="0"/>
                              </w:rPr>
                            </w:pPr>
                            <w: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tl w:val="0"/>
                              </w:rPr>
                              <w:t>0.14</w:t>
                            </w: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41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e222b"/>
                          </w:tcPr>
                          <w:p/>
                        </w:tc>
                      </w:tr>
                    </w:tbl>
                  </w:txbxContent>
                </v:textbox>
                <w10:wrap type="topAndBottom" side="bothSides" anchorx="page" anchory="page"/>
              </v:shape>
            </w:pict>
          </mc:Fallback>
        </mc:AlternateContent>
      </w:r>
    </w:p>
    <w:p>
      <w:pPr>
        <w:pStyle w:val="Body"/>
        <w:jc w:val="left"/>
        <w:rPr>
          <w:sz w:val="24"/>
          <w:szCs w:val="24"/>
          <w:u w:val="single"/>
        </w:rPr>
      </w:pPr>
    </w:p>
    <w:p>
      <w:pPr>
        <w:pStyle w:val="Body"/>
        <w:jc w:val="left"/>
        <w:rPr>
          <w:sz w:val="24"/>
          <w:szCs w:val="24"/>
          <w:u w:val="single"/>
        </w:rPr>
      </w:pPr>
      <w:r>
        <w:rPr>
          <w:b w:val="1"/>
          <w:bCs w:val="1"/>
          <w:sz w:val="24"/>
          <w:szCs w:val="24"/>
          <w:u w:val="none"/>
          <w:rtl w:val="0"/>
          <w:lang w:val="en-US"/>
        </w:rPr>
        <w:t>Sample Calculations</w:t>
      </w:r>
      <w:r>
        <w:rPr>
          <w:b w:val="1"/>
          <w:bCs w:val="1"/>
          <w:color w:val="ce222b"/>
          <w:sz w:val="24"/>
          <w:szCs w:val="24"/>
          <w:u w:val="none"/>
          <w:rtl w:val="0"/>
          <w:lang w:val="en-US"/>
        </w:rPr>
        <w:t xml:space="preserve"> </w:t>
      </w:r>
    </w:p>
    <w:p>
      <w:pPr>
        <w:pStyle w:val="Body"/>
        <w:jc w:val="left"/>
        <w:rPr>
          <w:b w:val="1"/>
          <w:bCs w:val="1"/>
          <w:i w:val="1"/>
          <w:iCs w:val="1"/>
          <w:sz w:val="24"/>
          <w:szCs w:val="24"/>
        </w:rPr>
      </w:pPr>
      <w:r>
        <w:rPr>
          <w:b w:val="1"/>
          <w:bCs w:val="1"/>
          <w:i w:val="1"/>
          <w:iCs w:val="1"/>
          <w:sz w:val="24"/>
          <w:szCs w:val="24"/>
          <w:rtl w:val="0"/>
          <w:lang w:val="en-US"/>
        </w:rPr>
        <w:t>1. Protein value per gram</w:t>
      </w:r>
    </w:p>
    <w:p>
      <w:pPr>
        <w:pStyle w:val="Body"/>
        <w:jc w:val="left"/>
        <w:rPr>
          <w:sz w:val="24"/>
          <w:szCs w:val="24"/>
        </w:rPr>
      </w:pPr>
      <w:r>
        <w:rPr>
          <w:sz w:val="24"/>
          <w:szCs w:val="24"/>
          <w:rtl w:val="0"/>
          <w:lang w:val="en-US"/>
        </w:rPr>
        <w:t xml:space="preserve">    </w:t>
      </w:r>
      <w:r>
        <w:rPr>
          <w:sz w:val="24"/>
          <w:szCs w:val="24"/>
          <w:u w:val="single"/>
          <w:rtl w:val="0"/>
          <w:lang w:val="en-US"/>
        </w:rPr>
        <w:t>Protein (g)</w:t>
      </w:r>
    </w:p>
    <w:p>
      <w:pPr>
        <w:pStyle w:val="Body"/>
        <w:jc w:val="left"/>
        <w:rPr>
          <w:sz w:val="24"/>
          <w:szCs w:val="24"/>
        </w:rPr>
      </w:pPr>
      <w:r>
        <w:rPr>
          <w:sz w:val="24"/>
          <w:szCs w:val="24"/>
          <w:rtl w:val="0"/>
          <w:lang w:val="en-US"/>
        </w:rPr>
        <w:t xml:space="preserve">    Quantity (g)</w:t>
      </w:r>
    </w:p>
    <w:p>
      <w:pPr>
        <w:pStyle w:val="Body"/>
        <w:jc w:val="left"/>
        <w:rPr>
          <w:sz w:val="24"/>
          <w:szCs w:val="24"/>
        </w:rPr>
      </w:pPr>
    </w:p>
    <w:p>
      <w:pPr>
        <w:pStyle w:val="Body"/>
        <w:jc w:val="left"/>
        <w:rPr>
          <w:sz w:val="24"/>
          <w:szCs w:val="24"/>
        </w:rPr>
      </w:pPr>
      <w:r>
        <w:rPr>
          <w:sz w:val="24"/>
          <w:szCs w:val="24"/>
          <w:rtl w:val="0"/>
          <w:lang w:val="en-US"/>
        </w:rPr>
        <w:t xml:space="preserve">Example </w:t>
      </w:r>
      <w:r>
        <w:rPr>
          <w:rFonts w:hAnsi="Helvetica" w:hint="default"/>
          <w:sz w:val="24"/>
          <w:szCs w:val="24"/>
          <w:rtl w:val="0"/>
          <w:lang w:val="en-US"/>
        </w:rPr>
        <w:t>—</w:t>
      </w:r>
      <w:r>
        <w:rPr>
          <w:sz w:val="24"/>
          <w:szCs w:val="24"/>
          <w:rtl w:val="0"/>
          <w:lang w:val="en-US"/>
        </w:rPr>
        <w:t>&gt; 1/250 = 0.004</w:t>
      </w:r>
    </w:p>
    <w:p>
      <w:pPr>
        <w:pStyle w:val="Body"/>
        <w:jc w:val="left"/>
        <w:rPr>
          <w:b w:val="1"/>
          <w:bCs w:val="1"/>
          <w:i w:val="1"/>
          <w:iCs w:val="1"/>
          <w:sz w:val="24"/>
          <w:szCs w:val="24"/>
        </w:rPr>
      </w:pPr>
    </w:p>
    <w:p>
      <w:pPr>
        <w:pStyle w:val="Table Style 2"/>
        <w:rPr>
          <w:b w:val="1"/>
          <w:bCs w:val="1"/>
          <w:i w:val="1"/>
          <w:iCs w:val="1"/>
          <w:sz w:val="24"/>
          <w:szCs w:val="24"/>
        </w:rPr>
      </w:pPr>
      <w:r>
        <w:rPr>
          <w:b w:val="1"/>
          <w:bCs w:val="1"/>
          <w:i w:val="1"/>
          <w:iCs w:val="1"/>
          <w:sz w:val="24"/>
          <w:szCs w:val="24"/>
          <w:rtl w:val="0"/>
          <w:lang w:val="en-US"/>
        </w:rPr>
        <w:t xml:space="preserve">2. </w:t>
      </w:r>
      <w:r>
        <w:rPr>
          <w:b w:val="1"/>
          <w:bCs w:val="1"/>
          <w:i w:val="1"/>
          <w:iCs w:val="1"/>
          <w:sz w:val="24"/>
          <w:szCs w:val="24"/>
          <w:rtl w:val="0"/>
        </w:rPr>
        <w:t>Average Vegan/Non Vegan Protein Value</w:t>
      </w:r>
    </w:p>
    <w:p>
      <w:pPr>
        <w:pStyle w:val="Table Style 2"/>
        <w:rPr>
          <w:i w:val="1"/>
          <w:iCs w:val="1"/>
          <w:sz w:val="18"/>
          <w:szCs w:val="18"/>
        </w:rPr>
      </w:pPr>
      <w:r>
        <w:rPr>
          <w:i w:val="1"/>
          <w:iCs w:val="1"/>
          <w:sz w:val="20"/>
          <w:szCs w:val="20"/>
          <w:rtl w:val="0"/>
          <w:lang w:val="en-US"/>
        </w:rPr>
        <w:t xml:space="preserve">    </w:t>
      </w:r>
      <w:r>
        <w:rPr>
          <w:i w:val="1"/>
          <w:iCs w:val="1"/>
          <w:sz w:val="20"/>
          <w:szCs w:val="20"/>
          <w:u w:val="single"/>
          <w:rtl w:val="0"/>
          <w:lang w:val="en-US"/>
        </w:rPr>
        <w:t>(Protein/gram of Vegan/NonVegan Product#1 +  Protein/gram of</w:t>
      </w:r>
      <w:r>
        <w:rPr>
          <w:i w:val="1"/>
          <w:iCs w:val="1"/>
          <w:sz w:val="20"/>
          <w:szCs w:val="20"/>
          <w:u w:val="single"/>
          <w:rtl w:val="0"/>
        </w:rPr>
        <w:t xml:space="preserve"> </w:t>
      </w:r>
      <w:r>
        <w:rPr>
          <w:i w:val="1"/>
          <w:iCs w:val="1"/>
          <w:sz w:val="20"/>
          <w:szCs w:val="20"/>
          <w:u w:val="single"/>
          <w:rtl w:val="0"/>
          <w:lang w:val="en-US"/>
        </w:rPr>
        <w:t>NonVegan/</w:t>
      </w:r>
      <w:r>
        <w:rPr>
          <w:i w:val="1"/>
          <w:iCs w:val="1"/>
          <w:sz w:val="20"/>
          <w:szCs w:val="20"/>
          <w:u w:val="single"/>
          <w:rtl w:val="0"/>
          <w:lang w:val="en-US"/>
        </w:rPr>
        <w:t>Vegan Product#</w:t>
      </w:r>
      <w:r>
        <w:rPr>
          <w:i w:val="1"/>
          <w:iCs w:val="1"/>
          <w:sz w:val="20"/>
          <w:szCs w:val="20"/>
          <w:u w:val="single"/>
          <w:rtl w:val="0"/>
          <w:lang w:val="en-US"/>
        </w:rPr>
        <w:t>2)</w:t>
      </w:r>
      <w:r>
        <w:rPr>
          <w:i w:val="1"/>
          <w:iCs w:val="1"/>
          <w:sz w:val="20"/>
          <w:szCs w:val="20"/>
        </w:rPr>
        <w:tab/>
      </w:r>
      <w:r>
        <w:rPr>
          <w:i w:val="1"/>
          <w:iCs w:val="1"/>
          <w:sz w:val="18"/>
          <w:szCs w:val="18"/>
        </w:rPr>
        <w:tab/>
      </w:r>
    </w:p>
    <w:p>
      <w:pPr>
        <w:pStyle w:val="Table Style 2"/>
        <w:rPr>
          <w:i w:val="1"/>
          <w:iCs w:val="1"/>
          <w:sz w:val="24"/>
          <w:szCs w:val="24"/>
        </w:rPr>
      </w:pPr>
      <w:r>
        <w:rPr>
          <w:i w:val="0"/>
          <w:iCs w:val="0"/>
          <w:sz w:val="18"/>
          <w:szCs w:val="18"/>
        </w:rPr>
        <w:tab/>
      </w:r>
      <w:r>
        <w:rPr>
          <w:i w:val="1"/>
          <w:iCs w:val="1"/>
          <w:sz w:val="18"/>
          <w:szCs w:val="18"/>
        </w:rPr>
        <w:tab/>
        <w:tab/>
      </w:r>
      <w:r>
        <w:drawing>
          <wp:anchor distT="152400" distB="152400" distL="152400" distR="152400" simplePos="0" relativeHeight="251664384" behindDoc="0" locked="0" layoutInCell="1" allowOverlap="1">
            <wp:simplePos x="0" y="0"/>
            <wp:positionH relativeFrom="page">
              <wp:posOffset>494990</wp:posOffset>
            </wp:positionH>
            <wp:positionV relativeFrom="page">
              <wp:posOffset>4469536</wp:posOffset>
            </wp:positionV>
            <wp:extent cx="6782420" cy="5099914"/>
            <wp:effectExtent l="0" t="0" r="0" b="0"/>
            <wp:wrapTopAndBottom distT="152400" distB="152400"/>
            <wp:docPr id="1073741831" name="officeArt object"/>
            <wp:cNvGraphicFramePr/>
            <a:graphic xmlns:a="http://schemas.openxmlformats.org/drawingml/2006/main">
              <a:graphicData uri="http://schemas.openxmlformats.org/drawingml/2006/chart">
                <c:chart xmlns:c="http://schemas.openxmlformats.org/drawingml/2006/chart" r:id="rId7"/>
              </a:graphicData>
            </a:graphic>
          </wp:anchor>
        </w:drawing>
      </w:r>
      <w:r>
        <w:rPr>
          <w:i w:val="1"/>
          <w:iCs w:val="1"/>
          <w:sz w:val="18"/>
          <w:szCs w:val="18"/>
        </w:rPr>
        <w:tab/>
      </w:r>
      <w:r>
        <w:rPr>
          <w:i w:val="1"/>
          <w:iCs w:val="1"/>
          <w:sz w:val="24"/>
          <w:szCs w:val="24"/>
          <w:rtl w:val="0"/>
          <w:lang w:val="en-US"/>
        </w:rPr>
        <w:tab/>
        <w:t>2</w:t>
      </w:r>
    </w:p>
    <w:p>
      <w:pPr>
        <w:pStyle w:val="Table Style 2"/>
        <w:rPr>
          <w:i w:val="1"/>
          <w:iCs w:val="1"/>
          <w:sz w:val="24"/>
          <w:szCs w:val="24"/>
          <w:u w:val="single"/>
        </w:rPr>
      </w:pPr>
      <w:r>
        <w:rPr>
          <w:i w:val="0"/>
          <w:iCs w:val="0"/>
          <w:sz w:val="24"/>
          <w:szCs w:val="24"/>
          <w:rtl w:val="0"/>
          <w:lang w:val="en-US"/>
        </w:rPr>
        <w:t xml:space="preserve">Example </w:t>
      </w:r>
      <w:r>
        <w:rPr>
          <w:i w:val="0"/>
          <w:iCs w:val="0"/>
          <w:sz w:val="24"/>
          <w:szCs w:val="24"/>
          <w:rtl w:val="0"/>
          <w:lang w:val="en-US"/>
        </w:rPr>
        <w:t>—</w:t>
      </w:r>
      <w:r>
        <w:rPr>
          <w:i w:val="0"/>
          <w:iCs w:val="0"/>
          <w:sz w:val="24"/>
          <w:szCs w:val="24"/>
          <w:rtl w:val="0"/>
          <w:lang w:val="en-US"/>
        </w:rPr>
        <w:t>&gt; (0.004+0.02)/2 = 0.012</w:t>
      </w:r>
    </w:p>
    <w:p>
      <w:pPr>
        <w:pStyle w:val="Table Style 2"/>
        <w:rPr>
          <w:i w:val="1"/>
          <w:iCs w:val="1"/>
          <w:sz w:val="24"/>
          <w:szCs w:val="24"/>
        </w:rPr>
      </w:pPr>
    </w:p>
    <w:p>
      <w:pPr>
        <w:pStyle w:val="Table Style 2"/>
        <w:rPr>
          <w:b w:val="1"/>
          <w:bCs w:val="1"/>
          <w:i w:val="1"/>
          <w:iCs w:val="1"/>
          <w:sz w:val="24"/>
          <w:szCs w:val="24"/>
        </w:rPr>
      </w:pPr>
      <w:r>
        <w:rPr>
          <w:b w:val="1"/>
          <w:bCs w:val="1"/>
          <w:i w:val="1"/>
          <w:iCs w:val="1"/>
          <w:sz w:val="24"/>
          <w:szCs w:val="24"/>
          <w:rtl w:val="0"/>
          <w:lang w:val="en-US"/>
        </w:rPr>
        <w:t xml:space="preserve">3. </w:t>
      </w:r>
      <w:r>
        <w:rPr>
          <w:b w:val="1"/>
          <w:bCs w:val="1"/>
          <w:i w:val="1"/>
          <w:iCs w:val="1"/>
          <w:sz w:val="24"/>
          <w:szCs w:val="24"/>
          <w:rtl w:val="0"/>
          <w:lang w:val="en-US"/>
        </w:rPr>
        <w:t>Percent difference (%)</w:t>
      </w:r>
    </w:p>
    <w:p>
      <w:pPr>
        <w:pStyle w:val="Table Style 2"/>
        <w:rPr>
          <w:sz w:val="24"/>
          <w:szCs w:val="24"/>
          <w:u w:val="none"/>
        </w:rPr>
      </w:pPr>
      <w:r>
        <w:rPr>
          <w:sz w:val="24"/>
          <w:szCs w:val="24"/>
          <w:u w:val="none"/>
          <w:rtl w:val="0"/>
          <w:lang w:val="en-US"/>
        </w:rPr>
        <w:t xml:space="preserve">   </w:t>
      </w:r>
      <w:r>
        <w:rPr>
          <w:sz w:val="24"/>
          <w:szCs w:val="24"/>
          <w:u w:val="single"/>
          <w:rtl w:val="0"/>
          <w:lang w:val="en-US"/>
        </w:rPr>
        <w:t xml:space="preserve">  (v1-v2)     </w:t>
      </w:r>
      <w:r>
        <w:rPr>
          <w:sz w:val="24"/>
          <w:szCs w:val="24"/>
          <w:u w:val="none"/>
          <w:rtl w:val="0"/>
          <w:lang w:val="en-US"/>
        </w:rPr>
        <w:t xml:space="preserve">  </w:t>
        <w:tab/>
        <w:tab/>
        <w:tab/>
        <w:tab/>
        <w:t>Where v1=Avg. Vegan Protein Value</w:t>
      </w:r>
    </w:p>
    <w:p>
      <w:pPr>
        <w:pStyle w:val="Table Style 2"/>
        <w:rPr>
          <w:sz w:val="24"/>
          <w:szCs w:val="24"/>
        </w:rPr>
      </w:pPr>
      <w:r>
        <w:rPr>
          <w:sz w:val="24"/>
          <w:szCs w:val="24"/>
          <w:rtl w:val="0"/>
          <w:lang w:val="en-US"/>
        </w:rPr>
        <w:t xml:space="preserve">   (v1+v2)/2            </w:t>
        <w:tab/>
        <w:tab/>
        <w:tab/>
        <w:tab/>
        <w:tab/>
        <w:t>v2= Avg. Non-Vegan Protein Value</w:t>
        <w:tab/>
      </w:r>
    </w:p>
    <w:p>
      <w:pPr>
        <w:pStyle w:val="Table Style 2"/>
        <w:rPr>
          <w:sz w:val="24"/>
          <w:szCs w:val="24"/>
        </w:rPr>
      </w:pPr>
    </w:p>
    <w:p>
      <w:pPr>
        <w:pStyle w:val="Table Style 2"/>
        <w:rPr>
          <w:sz w:val="24"/>
          <w:szCs w:val="24"/>
        </w:rPr>
      </w:pPr>
      <w:r>
        <w:rPr>
          <w:sz w:val="24"/>
          <w:szCs w:val="24"/>
          <w:rtl w:val="0"/>
          <w:lang w:val="en-US"/>
        </w:rPr>
        <w:t xml:space="preserve">Example </w:t>
      </w:r>
      <w:r>
        <w:rPr>
          <w:sz w:val="24"/>
          <w:szCs w:val="24"/>
          <w:rtl w:val="0"/>
          <w:lang w:val="en-US"/>
        </w:rPr>
        <w:t>—</w:t>
      </w:r>
      <w:r>
        <w:rPr>
          <w:sz w:val="24"/>
          <w:szCs w:val="24"/>
          <w:rtl w:val="0"/>
          <w:lang w:val="en-US"/>
        </w:rPr>
        <w:t>&gt; ( (.012-0.03) / [(.012+0.03)/2)] ) x 100 = 85.7</w:t>
      </w:r>
    </w:p>
    <w:p>
      <w:pPr>
        <w:pStyle w:val="Table Style 2"/>
        <w:rPr>
          <w:sz w:val="24"/>
          <w:szCs w:val="24"/>
        </w:rPr>
      </w:pPr>
    </w:p>
    <w:p>
      <w:pPr>
        <w:pStyle w:val="Table Style 2"/>
        <w:rPr>
          <w:sz w:val="24"/>
          <w:szCs w:val="24"/>
          <w:u w:val="single"/>
        </w:rPr>
      </w:pPr>
    </w:p>
    <w:p>
      <w:pPr>
        <w:pStyle w:val="Table Style 2"/>
        <w:rPr>
          <w:sz w:val="24"/>
          <w:szCs w:val="24"/>
          <w:u w:val="single"/>
        </w:rPr>
      </w:pPr>
      <w:r>
        <w:rPr>
          <w:sz w:val="24"/>
          <w:szCs w:val="24"/>
          <w:u w:val="single"/>
          <w:rtl w:val="0"/>
          <w:lang w:val="en-US"/>
        </w:rPr>
        <w:t>Graph description</w:t>
      </w:r>
    </w:p>
    <w:p>
      <w:pPr>
        <w:pStyle w:val="Table Style 2"/>
        <w:rPr>
          <w:sz w:val="24"/>
          <w:szCs w:val="24"/>
        </w:rPr>
      </w:pPr>
    </w:p>
    <w:p>
      <w:pPr>
        <w:pStyle w:val="Table Style 2"/>
        <w:rPr>
          <w:sz w:val="24"/>
          <w:szCs w:val="24"/>
        </w:rPr>
      </w:pPr>
      <w:r>
        <w:rPr>
          <w:sz w:val="24"/>
          <w:szCs w:val="24"/>
          <w:rtl w:val="0"/>
          <w:lang w:val="en-US"/>
        </w:rPr>
        <w:t>This graph shows that, while some non vegan products, such as beef and chicken, may offer higher amounts of protein, other additional vegan products, such as beans, butter and nuts, offer higher amounts of protein than non vegan products. The food sold at supermarkets  then suggests by the graph that proteins can be found on different products for customers who wish to maintain high levels pf protein without eating animal processed foods.</w:t>
      </w:r>
    </w:p>
    <w:p>
      <w:pPr>
        <w:pStyle w:val="Table Style 2"/>
        <w:rPr>
          <w:sz w:val="24"/>
          <w:szCs w:val="24"/>
        </w:rPr>
      </w:pPr>
    </w:p>
    <w:p>
      <w:pPr>
        <w:pStyle w:val="Table Style 2"/>
        <w:rPr>
          <w:sz w:val="24"/>
          <w:szCs w:val="24"/>
        </w:rPr>
      </w:pPr>
    </w:p>
    <w:p>
      <w:pPr>
        <w:pStyle w:val="Table Style 2"/>
        <w:rPr>
          <w:b w:val="1"/>
          <w:bCs w:val="1"/>
          <w:color w:val="63b2de"/>
          <w:sz w:val="24"/>
          <w:szCs w:val="24"/>
        </w:rPr>
      </w:pPr>
      <w:r>
        <w:rPr>
          <w:b w:val="1"/>
          <w:bCs w:val="1"/>
          <w:color w:val="63b2de"/>
          <w:sz w:val="24"/>
          <w:szCs w:val="24"/>
          <w:rtl w:val="0"/>
          <w:lang w:val="en-US"/>
        </w:rPr>
        <w:t>Discussion</w:t>
      </w:r>
    </w:p>
    <w:p>
      <w:pPr>
        <w:pStyle w:val="Table Style 2"/>
        <w:rPr>
          <w:b w:val="1"/>
          <w:bCs w:val="1"/>
          <w:color w:val="63b2de"/>
          <w:sz w:val="24"/>
          <w:szCs w:val="24"/>
        </w:rPr>
      </w:pPr>
    </w:p>
    <w:p>
      <w:pPr>
        <w:pStyle w:val="Table Style 2"/>
        <w:rPr>
          <w:sz w:val="24"/>
          <w:szCs w:val="24"/>
        </w:rPr>
      </w:pPr>
      <w:r>
        <w:rPr>
          <w:sz w:val="24"/>
          <w:szCs w:val="24"/>
          <w:rtl w:val="0"/>
          <w:lang w:val="en-US"/>
        </w:rPr>
        <w:t>The availability of products in Peruvian super markets are endless, approaching their different customers in all ways possible by brooding the options offered to the public. Through such, Wong, as our targeted supermarket, did not only show the possibilities of product choices to their niche market, but also protein alternatives to those seeking to stop consuming animal processed products. Thereafter, such people who fall under the category of vegans diets, must maintain high protein product substitutes in order to maintain a healthy life style.</w:t>
      </w:r>
    </w:p>
    <w:p>
      <w:pPr>
        <w:pStyle w:val="Table Style 2"/>
        <w:rPr>
          <w:sz w:val="24"/>
          <w:szCs w:val="24"/>
        </w:rPr>
      </w:pPr>
    </w:p>
    <w:p>
      <w:pPr>
        <w:pStyle w:val="Table Style 2"/>
        <w:rPr>
          <w:sz w:val="24"/>
          <w:szCs w:val="24"/>
        </w:rPr>
      </w:pPr>
      <w:r>
        <w:rPr>
          <w:sz w:val="24"/>
          <w:szCs w:val="24"/>
          <w:rtl w:val="0"/>
          <w:lang w:val="en-US"/>
        </w:rPr>
        <w:t xml:space="preserve">By taking a look at graph #1, we notice that the vegan animal products offered by Wong, meaning beef and chicken, had a higher protein value per gram than non vegan products. The percentage difference, by taking a look at table #2, between the the vegan and non vegan products where for almost 86%, meaning that soy milk and soy chicken, as products which where collected, are not efficient substitutes. Nevertheless, by taking a look at graph #1, the butter, a product which is widely used as a condiment for other processed foods </w:t>
      </w:r>
      <w:r>
        <w:rPr>
          <w:i w:val="1"/>
          <w:iCs w:val="1"/>
          <w:sz w:val="20"/>
          <w:szCs w:val="20"/>
          <w:rtl w:val="0"/>
        </w:rPr>
        <w:t>(Stradley)</w:t>
      </w:r>
      <w:r>
        <w:rPr>
          <w:sz w:val="24"/>
          <w:szCs w:val="24"/>
          <w:rtl w:val="0"/>
          <w:lang w:val="en-US"/>
        </w:rPr>
        <w:t>, was higher than non vegan butter, proving that, while non-vegan products under the category of animal products may offer higher protein values than vegan animal products, butter is a product which can be replaced as an alternative to obtain protein values which where not consumed by the depletion of beef and chicken. Additionally, by taking a look at table #2, beans and nuts are products which contain high protein values, reaching 0.15 and 0.2 proteins per 1 gram for their products as an average. This then means that such products which fall under the beans and nuts category offer, for some products, higher or almost as high protein values as non vegan meat animal products and milk products which reach 0.03 and 0.27 proteins per 1 gram of product as an average.</w:t>
      </w:r>
    </w:p>
    <w:p>
      <w:pPr>
        <w:pStyle w:val="Table Style 2"/>
        <w:rPr>
          <w:sz w:val="24"/>
          <w:szCs w:val="24"/>
        </w:rPr>
      </w:pPr>
    </w:p>
    <w:p>
      <w:pPr>
        <w:pStyle w:val="Table Style 2"/>
        <w:rPr>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r>
        <w:rPr>
          <w:b w:val="1"/>
          <w:bCs w:val="1"/>
          <w:color w:val="63b2de"/>
          <w:sz w:val="24"/>
          <w:szCs w:val="24"/>
          <w:rtl w:val="0"/>
          <w:lang w:val="en-US"/>
        </w:rPr>
        <w:t>Evaluation</w:t>
      </w: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r>
        <mc:AlternateContent>
          <mc:Choice Requires="wps">
            <w:drawing>
              <wp:anchor distT="0" distB="0" distL="0" distR="0" simplePos="0" relativeHeight="251666432" behindDoc="0" locked="0" layoutInCell="1" allowOverlap="1">
                <wp:simplePos x="0" y="0"/>
                <wp:positionH relativeFrom="page">
                  <wp:posOffset>914400</wp:posOffset>
                </wp:positionH>
                <wp:positionV relativeFrom="page">
                  <wp:posOffset>1169987</wp:posOffset>
                </wp:positionV>
                <wp:extent cx="5940429" cy="1679575"/>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5940429" cy="1679575"/>
                        </a:xfrm>
                        <a:prstGeom prst="rect">
                          <a:avLst/>
                        </a:prstGeom>
                      </wps:spPr>
                      <wps:txbx>
                        <w:txbxContent>
                          <w:tbl>
                            <w:tblPr>
                              <w:tblW w:w="9354"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118"/>
                              <w:gridCol w:w="3118"/>
                              <w:gridCol w:w="3118"/>
                            </w:tblGrid>
                            <w:tr>
                              <w:tblPrEx>
                                <w:shd w:val="clear" w:color="auto" w:fill="auto"/>
                              </w:tblPrEx>
                              <w:trPr>
                                <w:trHeight w:val="280" w:hRule="atLeast"/>
                              </w:trPr>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Weakness/Limitations</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Impact on Results</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Improvement</w:t>
                                  </w:r>
                                </w:p>
                              </w:tc>
                            </w:tr>
                            <w:tr>
                              <w:tblPrEx>
                                <w:shd w:val="clear" w:color="auto" w:fill="auto"/>
                              </w:tblPrEx>
                              <w:trPr>
                                <w:trHeight w:val="1445" w:hRule="atLeast"/>
                              </w:trPr>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Number of products</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The low amount of products for the milk, butter and animal products product category used limited the reliability and the preciseness of our conclusions.</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Use more products under each category for every vegan and non vegan products. That way we can base our average protein per 1 gram on a wider amount of products</w:t>
                                  </w:r>
                                </w:p>
                              </w:tc>
                            </w:tr>
                            <w:tr>
                              <w:tblPrEx>
                                <w:shd w:val="clear" w:color="auto" w:fill="auto"/>
                              </w:tblPrEx>
                              <w:trPr>
                                <w:trHeight w:val="1685" w:hRule="atLeast"/>
                              </w:trPr>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Place of data collected</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The products we collected where all from one supermarket. This then meant that the amount of products that could have been analyzed where limited to those offered by the supermarket Wong.</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 xml:space="preserve">Expand the investigation to other additional sources/supermarkets which amy allow comparison on protein values between products to increase the amount of data collected and thus reliability on conclusions and analysis. </w:t>
                                  </w:r>
                                </w:p>
                              </w:tc>
                            </w:tr>
                            <w:tr>
                              <w:tblPrEx>
                                <w:shd w:val="clear" w:color="auto" w:fill="auto"/>
                              </w:tblPrEx>
                              <w:trPr>
                                <w:trHeight w:val="2885" w:hRule="atLeast"/>
                              </w:trPr>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Other nutritional values where not collected</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When analyzing  the healthiness of the product, we must also consider other nutritional component which may add on or decrease the benefits of a product. This is because fats influence the healthiness of products to a great extent. While proteins may be required to allow cells to functions, fats are vitamins that are absorbed by your body.</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Add additional steps on the procedure which may not seem relevant to the lab but may offer extra information which can be added on on the appendix. In this case, other nutritional values such as the saturated, trans, poly unsaturated fats could have been recorded.</w:t>
                                  </w:r>
                                </w:p>
                              </w:tc>
                            </w:tr>
                            <w:tr>
                              <w:tblPrEx>
                                <w:shd w:val="clear" w:color="auto" w:fill="auto"/>
                              </w:tblPrEx>
                              <w:trPr>
                                <w:trHeight w:val="1685" w:hRule="atLeast"/>
                              </w:trPr>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Adding more food categories</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Because we are judging our conclusion on only animal, butter beans and nuts, other additional vegan and non vegan sources are being discarded, diminishing the amount of high protein product availability for vegans.</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Increase the amount of data being collected by adding other food categories which may be easy to access on supermarkets here in Peru.</w:t>
                                  </w:r>
                                </w:p>
                              </w:tc>
                            </w:tr>
                            <w:tr>
                              <w:tblPrEx>
                                <w:shd w:val="clear" w:color="auto" w:fill="auto"/>
                              </w:tblPrEx>
                              <w:trPr>
                                <w:trHeight w:val="1685" w:hRule="atLeast"/>
                              </w:trPr>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Product availability in Peru</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When trying to collect some data, information had to be confirmed in the Internet by other American products because of the limited amount of products which are offered in Peru. The lab is then difficult to complete.</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Use secondary sources as a way to verify data as well as obtain greater amount of data by online supermarket nutritional values offered (Whole Foods, Greens, etc)</w:t>
                                  </w:r>
                                </w:p>
                              </w:tc>
                            </w:tr>
                          </w:tbl>
                        </w:txbxContent>
                      </wps:txbx>
                      <wps:bodyPr lIns="0" tIns="0" rIns="0" bIns="0">
                        <a:spAutoFit/>
                      </wps:bodyPr>
                    </wps:wsp>
                  </a:graphicData>
                </a:graphic>
              </wp:anchor>
            </w:drawing>
          </mc:Choice>
          <mc:Fallback>
            <w:pict>
              <v:shape id="_x0000_s1029" type="#_x0000_t202" style="visibility:visible;position:absolute;margin-left:72.0pt;margin-top:92.1pt;width:467.8pt;height:132.2pt;z-index:251666432;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bevel" linestyle="single" startarrow="none" startarrowwidth="medium" startarrowlength="medium" endarrow="none" endarrowwidth="medium" endarrowlength="medium"/>
                <v:textbox>
                  <w:txbxContent>
                    <w:tbl>
                      <w:tblPr>
                        <w:tblW w:w="9354" w:type="dxa"/>
                        <w:tblInd w:w="2"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000000" w:sz="2" w:space="0" w:shadow="0" w:frame="0"/>
                          <w:insideV w:val="single" w:color="000000" w:sz="2" w:space="0" w:shadow="0" w:frame="0"/>
                        </w:tblBorders>
                        <w:shd w:val="clear" w:color="auto" w:fill="auto"/>
                        <w:tblLayout w:type="fixed"/>
                      </w:tblPr>
                      <w:tblGrid>
                        <w:gridCol w:w="3118"/>
                        <w:gridCol w:w="3118"/>
                        <w:gridCol w:w="3118"/>
                      </w:tblGrid>
                      <w:tr>
                        <w:tblPrEx>
                          <w:shd w:val="clear" w:color="auto" w:fill="auto"/>
                        </w:tblPrEx>
                        <w:trPr>
                          <w:trHeight w:val="280" w:hRule="atLeast"/>
                        </w:trPr>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Weakness/Limitations</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Impact on Results</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pPr>
                            <w:r>
                              <w:rPr>
                                <w:rFonts w:ascii="Helvetica"/>
                                <w:b w:val="1"/>
                                <w:bCs w:val="1"/>
                                <w:rtl w:val="0"/>
                              </w:rPr>
                              <w:t>Improvement</w:t>
                            </w:r>
                          </w:p>
                        </w:tc>
                      </w:tr>
                      <w:tr>
                        <w:tblPrEx>
                          <w:shd w:val="clear" w:color="auto" w:fill="auto"/>
                        </w:tblPrEx>
                        <w:trPr>
                          <w:trHeight w:val="1445" w:hRule="atLeast"/>
                        </w:trPr>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Number of products</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The low amount of products for the milk, butter and animal products product category used limited the reliability and the preciseness of our conclusions.</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Use more products under each category for every vegan and non vegan products. That way we can base our average protein per 1 gram on a wider amount of products</w:t>
                            </w:r>
                          </w:p>
                        </w:tc>
                      </w:tr>
                      <w:tr>
                        <w:tblPrEx>
                          <w:shd w:val="clear" w:color="auto" w:fill="auto"/>
                        </w:tblPrEx>
                        <w:trPr>
                          <w:trHeight w:val="1685" w:hRule="atLeast"/>
                        </w:trPr>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Place of data collected</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The products we collected where all from one supermarket. This then meant that the amount of products that could have been analyzed where limited to those offered by the supermarket Wong.</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 xml:space="preserve">Expand the investigation to other additional sources/supermarkets which amy allow comparison on protein values between products to increase the amount of data collected and thus reliability on conclusions and analysis. </w:t>
                            </w:r>
                          </w:p>
                        </w:tc>
                      </w:tr>
                      <w:tr>
                        <w:tblPrEx>
                          <w:shd w:val="clear" w:color="auto" w:fill="auto"/>
                        </w:tblPrEx>
                        <w:trPr>
                          <w:trHeight w:val="2885" w:hRule="atLeast"/>
                        </w:trPr>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Other nutritional values where not collected</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When analyzing  the healthiness of the product, we must also consider other nutritional component which may add on or decrease the benefits of a product. This is because fats influence the healthiness of products to a great extent. While proteins may be required to allow cells to functions, fats are vitamins that are absorbed by your body.</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Add additional steps on the procedure which may not seem relevant to the lab but may offer extra information which can be added on on the appendix. In this case, other nutritional values such as the saturated, trans, poly unsaturated fats could have been recorded.</w:t>
                            </w:r>
                          </w:p>
                        </w:tc>
                      </w:tr>
                      <w:tr>
                        <w:tblPrEx>
                          <w:shd w:val="clear" w:color="auto" w:fill="auto"/>
                        </w:tblPrEx>
                        <w:trPr>
                          <w:trHeight w:val="1685" w:hRule="atLeast"/>
                        </w:trPr>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Adding more food categories</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Because we are judging our conclusion on only animal, butter beans and nuts, other additional vegan and non vegan sources are being discarded, diminishing the amount of high protein product availability for vegans.</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Increase the amount of data being collected by adding other food categories which may be easy to access on supermarkets here in Peru.</w:t>
                            </w:r>
                          </w:p>
                        </w:tc>
                      </w:tr>
                      <w:tr>
                        <w:tblPrEx>
                          <w:shd w:val="clear" w:color="auto" w:fill="auto"/>
                        </w:tblPrEx>
                        <w:trPr>
                          <w:trHeight w:val="1685" w:hRule="atLeast"/>
                        </w:trPr>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Product availability in Peru</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When trying to collect some data, information had to be confirmed in the Internet by other American products because of the limited amount of products which are offered in Peru. The lab is then difficult to complete.</w:t>
                            </w:r>
                          </w:p>
                        </w:tc>
                        <w:tc>
                          <w:tcPr>
                            <w:tcW w:type="dxa" w:w="31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eeeeee"/>
                            <w:tcMar>
                              <w:top w:type="dxa" w:w="80"/>
                              <w:left w:type="dxa" w:w="80"/>
                              <w:bottom w:type="dxa" w:w="80"/>
                              <w:right w:type="dxa" w:w="80"/>
                            </w:tcMar>
                            <w:vAlign w:val="top"/>
                          </w:tcPr>
                          <w:p>
                            <w:pPr>
                              <w:pStyle w:val="Table Style 2"/>
                              <w:bidi w:val="0"/>
                            </w:pPr>
                            <w:r>
                              <w:rPr>
                                <w:rFonts w:ascii="Helvetica" w:cs="Arial Unicode MS" w:hAnsi="Arial Unicode MS" w:eastAsia="Arial Unicode MS"/>
                                <w:rtl w:val="0"/>
                              </w:rPr>
                              <w:t>Use secondary sources as a way to verify data as well as obtain greater amount of data by online supermarket nutritional values offered (Whole Foods, Greens, etc)</w:t>
                            </w:r>
                          </w:p>
                        </w:tc>
                      </w:tr>
                    </w:tbl>
                  </w:txbxContent>
                </v:textbox>
                <w10:wrap type="none" side="bothSides" anchorx="page" anchory="page"/>
              </v:shape>
            </w:pict>
          </mc:Fallback>
        </mc:AlternateContent>
      </w: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r>
        <w:rPr>
          <w:b w:val="1"/>
          <w:bCs w:val="1"/>
          <w:color w:val="63b2de"/>
          <w:sz w:val="24"/>
          <w:szCs w:val="24"/>
          <w:rtl w:val="0"/>
          <w:lang w:val="en-US"/>
        </w:rPr>
        <w:t>Conclusion</w:t>
      </w: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p>
    <w:p>
      <w:pPr>
        <w:pStyle w:val="Table Style 2"/>
        <w:rPr>
          <w:b w:val="1"/>
          <w:bCs w:val="1"/>
          <w:color w:val="63b2de"/>
          <w:sz w:val="24"/>
          <w:szCs w:val="24"/>
        </w:rPr>
      </w:pPr>
      <w:r>
        <w:rPr>
          <w:b w:val="1"/>
          <w:bCs w:val="1"/>
          <w:color w:val="63b2de"/>
          <w:sz w:val="24"/>
          <w:szCs w:val="24"/>
          <w:rtl w:val="0"/>
          <w:lang w:val="en-US"/>
        </w:rPr>
        <w:t>Conclusion</w:t>
      </w:r>
    </w:p>
    <w:p>
      <w:pPr>
        <w:pStyle w:val="Table Style 2"/>
        <w:rPr>
          <w:sz w:val="24"/>
          <w:szCs w:val="24"/>
        </w:rPr>
      </w:pPr>
    </w:p>
    <w:p>
      <w:pPr>
        <w:pStyle w:val="Table Style 2"/>
        <w:rPr>
          <w:sz w:val="24"/>
          <w:szCs w:val="24"/>
        </w:rPr>
      </w:pPr>
      <w:r>
        <w:rPr>
          <w:sz w:val="24"/>
          <w:szCs w:val="24"/>
          <w:rtl w:val="0"/>
          <w:lang w:val="en-US"/>
        </w:rPr>
        <w:t xml:space="preserve">While investigating if alternative food products offered to vegans had the same amount of proteins as animal based food products, a series of products where evaluated and compared in order to acquire such knowledge. </w:t>
      </w:r>
    </w:p>
    <w:p>
      <w:pPr>
        <w:pStyle w:val="Table Style 2"/>
        <w:rPr>
          <w:sz w:val="24"/>
          <w:szCs w:val="24"/>
        </w:rPr>
      </w:pPr>
    </w:p>
    <w:p>
      <w:pPr>
        <w:pStyle w:val="Table Style 2"/>
        <w:rPr>
          <w:sz w:val="24"/>
          <w:szCs w:val="24"/>
        </w:rPr>
      </w:pPr>
      <w:r>
        <w:rPr>
          <w:sz w:val="24"/>
          <w:szCs w:val="24"/>
          <w:rtl w:val="0"/>
          <w:lang w:val="en-US"/>
        </w:rPr>
        <w:t xml:space="preserve">Proteins are biomolecules made of fat chains of amino acids, organic compounds which structure the cells in our body. Their essential function in life allows the storage of nutrients in our body to be used on basic needs, such as the repair of malfunctioned tissues, the removal of waste products in our body through metabolic processes, along others. </w:t>
      </w:r>
      <w:r>
        <w:rPr>
          <w:i w:val="1"/>
          <w:iCs w:val="1"/>
          <w:sz w:val="20"/>
          <w:szCs w:val="20"/>
          <w:rtl w:val="0"/>
          <w:lang w:val="en-US"/>
        </w:rPr>
        <w:t>("What are amino acids?").</w:t>
      </w:r>
      <w:r>
        <w:rPr>
          <w:sz w:val="24"/>
          <w:szCs w:val="24"/>
          <w:rtl w:val="0"/>
          <w:lang w:val="en-US"/>
        </w:rPr>
        <w:t xml:space="preserve"> These proteins are not only key to a healthy biological life, but also provide regulation to the human body by producing hormones and enzymes, essential for the cells to grow, the hemoglobins which carry oxygen in our blood and the cells </w:t>
      </w:r>
      <w:r>
        <w:rPr>
          <w:i w:val="1"/>
          <w:iCs w:val="1"/>
          <w:sz w:val="20"/>
          <w:szCs w:val="20"/>
          <w:rtl w:val="0"/>
          <w:lang w:val="en-US"/>
        </w:rPr>
        <w:t>("The Nutrition Source - Protein")</w:t>
      </w:r>
      <w:r>
        <w:rPr>
          <w:sz w:val="24"/>
          <w:szCs w:val="24"/>
          <w:rtl w:val="0"/>
          <w:lang w:val="en-US"/>
        </w:rPr>
        <w:t xml:space="preserve"> which facilitated our muscles to build.</w:t>
      </w:r>
    </w:p>
    <w:p>
      <w:pPr>
        <w:pStyle w:val="Table Style 2"/>
        <w:rPr>
          <w:sz w:val="24"/>
          <w:szCs w:val="24"/>
        </w:rPr>
      </w:pPr>
    </w:p>
    <w:p>
      <w:pPr>
        <w:pStyle w:val="Table Style 2"/>
        <w:rPr>
          <w:sz w:val="24"/>
          <w:szCs w:val="24"/>
        </w:rPr>
      </w:pPr>
      <w:r>
        <w:rPr>
          <w:sz w:val="24"/>
          <w:szCs w:val="24"/>
          <w:rtl w:val="0"/>
          <w:lang w:val="en-US"/>
        </w:rPr>
        <w:t xml:space="preserve">Thereafter, proteins are considered </w:t>
      </w:r>
      <w:r>
        <w:rPr>
          <w:sz w:val="24"/>
          <w:szCs w:val="24"/>
          <w:rtl w:val="0"/>
          <w:lang w:val="en-US"/>
        </w:rPr>
        <w:t>‘</w:t>
      </w:r>
      <w:r>
        <w:rPr>
          <w:sz w:val="24"/>
          <w:szCs w:val="24"/>
          <w:rtl w:val="0"/>
          <w:lang w:val="en-US"/>
        </w:rPr>
        <w:t>macronutrients</w:t>
      </w:r>
      <w:r>
        <w:rPr>
          <w:sz w:val="24"/>
          <w:szCs w:val="24"/>
          <w:rtl w:val="0"/>
          <w:lang w:val="en-US"/>
        </w:rPr>
        <w:t xml:space="preserve">’ </w:t>
      </w:r>
      <w:r>
        <w:rPr>
          <w:i w:val="1"/>
          <w:iCs w:val="1"/>
          <w:sz w:val="18"/>
          <w:szCs w:val="18"/>
          <w:rtl w:val="0"/>
          <w:lang w:val="en-US"/>
        </w:rPr>
        <w:t>("The Importance of Portein")</w:t>
      </w:r>
      <w:r>
        <w:rPr>
          <w:sz w:val="24"/>
          <w:szCs w:val="24"/>
          <w:rtl w:val="0"/>
          <w:lang w:val="en-US"/>
        </w:rPr>
        <w:t>, meaning they are needed in large quantities in order to maintain stability in your body. There disability to be stored in the body</w:t>
      </w:r>
      <w:r>
        <w:rPr>
          <w:i w:val="1"/>
          <w:iCs w:val="1"/>
          <w:sz w:val="18"/>
          <w:szCs w:val="18"/>
          <w:rtl w:val="0"/>
          <w:lang w:val="en-US"/>
        </w:rPr>
        <w:t xml:space="preserve"> </w:t>
      </w:r>
      <w:r>
        <w:rPr>
          <w:i w:val="1"/>
          <w:iCs w:val="1"/>
          <w:sz w:val="18"/>
          <w:szCs w:val="18"/>
          <w:rtl w:val="0"/>
          <w:lang w:val="de-DE"/>
        </w:rPr>
        <w:t>("Proteins").</w:t>
      </w:r>
      <w:r>
        <w:rPr>
          <w:sz w:val="24"/>
          <w:szCs w:val="24"/>
          <w:rtl w:val="0"/>
          <w:lang w:val="en-US"/>
        </w:rPr>
        <w:t xml:space="preserve"> requires humans to constantly consume different products which make up for the proteins needed in your body, in respective of you daily activities and body mass. </w:t>
      </w:r>
      <w:r>
        <w:rPr>
          <w:i w:val="1"/>
          <w:iCs w:val="1"/>
          <w:sz w:val="18"/>
          <w:szCs w:val="18"/>
          <w:rtl w:val="0"/>
          <w:lang w:val="en-US"/>
        </w:rPr>
        <w:t>("The Nutrition Source - Protein")</w:t>
      </w:r>
      <w:r>
        <w:rPr>
          <w:sz w:val="24"/>
          <w:szCs w:val="24"/>
          <w:rtl w:val="0"/>
          <w:lang w:val="en-US"/>
        </w:rPr>
        <w:t>. As a result, humans tend to find such proteins on animal based products, such as meat and chicken, which offer the amino acids that we need, yet issues on maintaining the levels of proteins needed come to those which deplete the consumption of non animal produced products.</w:t>
      </w:r>
    </w:p>
    <w:p>
      <w:pPr>
        <w:pStyle w:val="Table Style 2"/>
        <w:rPr>
          <w:sz w:val="24"/>
          <w:szCs w:val="24"/>
        </w:rPr>
      </w:pPr>
    </w:p>
    <w:p>
      <w:pPr>
        <w:pStyle w:val="Table Style 2"/>
        <w:rPr>
          <w:sz w:val="24"/>
          <w:szCs w:val="24"/>
        </w:rPr>
      </w:pPr>
      <w:r>
        <w:rPr>
          <w:sz w:val="24"/>
          <w:szCs w:val="24"/>
          <w:rtl w:val="0"/>
          <w:lang w:val="en-US"/>
        </w:rPr>
        <w:t>The results collected demonstrated that, while some animal products offered greater amount of proteins than alternative non based animal products, such as beef and chicken compared to soy meat and soy chicken or milk compared to soy or almond milk, there where other food alternatives which could make up for those proteins not received by restricting the consumption of non vegan products, in this case, beans and nuts. While, on average, animal products gave 0.27 proteins per gram consumed, nuts gave 0.20 proteins per gram consumed. Additionally, while regular milk gave, on average, 0.03 proteins per gram consumed, beans gave 0.15 proteins per grams consumed. This then demonstrated that, while food that did not contain nor milk, nor egg nor any other animal processed product, had greater or equal amounts of protein, it did have high value of proteins. The option of consuming vegan products may then not be as high on proteins and non vegan product, but did offer a value which could be added on as a daily diet if managed and properly divided on quantities.</w:t>
      </w:r>
    </w:p>
    <w:p>
      <w:pPr>
        <w:pStyle w:val="Table Style 2"/>
        <w:rPr>
          <w:sz w:val="24"/>
          <w:szCs w:val="24"/>
        </w:rPr>
      </w:pPr>
    </w:p>
    <w:p>
      <w:pPr>
        <w:pStyle w:val="Table Style 2"/>
        <w:rPr>
          <w:sz w:val="24"/>
          <w:szCs w:val="24"/>
        </w:rPr>
      </w:pPr>
      <w:r>
        <w:rPr>
          <w:sz w:val="24"/>
          <w:szCs w:val="24"/>
          <w:rtl w:val="0"/>
          <w:lang w:val="en-US"/>
        </w:rPr>
        <w:t xml:space="preserve">Vegan diets then tend to seek on alternative food sources which offer high protein values in order to maintain a healthy life style while maintaining their moral values towards animal use for human consumption. However, both vegan and non vegan consumers may take in consideration the type and amount of fats that are offered by the picked food product. Fats, either saturated, polyunsaturated, monounsaturated or unsaturated, are what supply essential A, D, E and K vitamins to your body to allow energy production, cell building oxygen transport, blood clotting and active hormone substances. </w:t>
      </w:r>
      <w:r>
        <w:rPr>
          <w:i w:val="1"/>
          <w:iCs w:val="1"/>
          <w:sz w:val="18"/>
          <w:szCs w:val="18"/>
          <w:rtl w:val="0"/>
          <w:lang w:val="en-US"/>
        </w:rPr>
        <w:t>("Nutritional Adjuncts to the Fat-Soluble").</w:t>
      </w:r>
      <w:r>
        <w:rPr>
          <w:sz w:val="24"/>
          <w:szCs w:val="24"/>
          <w:rtl w:val="0"/>
          <w:lang w:val="en-US"/>
        </w:rPr>
        <w:t xml:space="preserve"> Nevertheless, while fats may be good to the body, it can also offer some limitations. By consuming products which offer very high values of polyunsaturated fats, the decomposition of enzymes to break down food molecules begins to decrease. This can then lead to an increase in a persons cholesterol, meaning arteries which help the oxygen of your blood to flow are blocked and diminished. </w:t>
      </w:r>
      <w:r>
        <w:rPr>
          <w:i w:val="1"/>
          <w:iCs w:val="1"/>
          <w:sz w:val="18"/>
          <w:szCs w:val="18"/>
          <w:rtl w:val="0"/>
          <w:lang w:val="en-US"/>
        </w:rPr>
        <w:t>("The truth about fats").</w:t>
      </w:r>
    </w:p>
    <w:p>
      <w:pPr>
        <w:pStyle w:val="Table Style 2"/>
        <w:rPr>
          <w:sz w:val="24"/>
          <w:szCs w:val="24"/>
        </w:rPr>
      </w:pPr>
    </w:p>
    <w:p>
      <w:pPr>
        <w:pStyle w:val="Table Style 2"/>
        <w:rPr>
          <w:sz w:val="24"/>
          <w:szCs w:val="24"/>
        </w:rPr>
      </w:pPr>
      <w:r>
        <w:rPr>
          <w:sz w:val="24"/>
          <w:szCs w:val="24"/>
          <w:rtl w:val="0"/>
          <w:lang w:val="en-US"/>
        </w:rPr>
        <w:t xml:space="preserve">Furthermore, the RDA, Resource Description and Access, recommends an average of 0.8 grams of protein per kilogram that we weight per day. Such level can then be reached by introducing foods which, instead of containing animal based products, contain alternative food sources. </w:t>
      </w:r>
      <w:r>
        <w:rPr>
          <w:i w:val="1"/>
          <w:iCs w:val="1"/>
          <w:sz w:val="18"/>
          <w:szCs w:val="18"/>
          <w:rtl w:val="0"/>
          <w:lang w:val="en-US"/>
        </w:rPr>
        <w:t>("Protein in the Vegan").</w:t>
      </w:r>
      <w:r>
        <w:rPr>
          <w:sz w:val="24"/>
          <w:szCs w:val="24"/>
          <w:rtl w:val="0"/>
          <w:lang w:val="en-US"/>
        </w:rPr>
        <w:t xml:space="preserve"> Regulating the amount of proteins that we consume can be achieved if we are aware of the options given to us in the foods we eat. We must  must be aware of, not only the products, but the quantities we consume to achieve the needed proteins for a healthy body to be maintained. Through a regulated diet consisting of beans and nuts, we can attain the essential amino acids that would be consumed on an animal based diet. </w:t>
      </w:r>
      <w:r>
        <w:rPr>
          <w:i w:val="1"/>
          <w:iCs w:val="1"/>
          <w:sz w:val="18"/>
          <w:szCs w:val="18"/>
          <w:rtl w:val="0"/>
          <w:lang w:val="en-US"/>
        </w:rPr>
        <w:t>("Best Vegan and Vegetrian").</w:t>
      </w:r>
    </w:p>
    <w:p>
      <w:pPr>
        <w:pStyle w:val="Table Style 2"/>
        <w:rPr>
          <w:sz w:val="24"/>
          <w:szCs w:val="24"/>
        </w:rPr>
      </w:pPr>
    </w:p>
    <w:p>
      <w:pPr>
        <w:pStyle w:val="Table Style 2"/>
        <w:rPr>
          <w:sz w:val="24"/>
          <w:szCs w:val="24"/>
        </w:rPr>
      </w:pPr>
      <w:r>
        <w:rPr>
          <w:sz w:val="24"/>
          <w:szCs w:val="24"/>
          <w:rtl w:val="0"/>
          <w:lang w:val="en-US"/>
        </w:rPr>
        <w:t xml:space="preserve">Thereafter, while non vegan products may offer high amounts of proteins, their fats are not yet considered in the nature of the products, limiting the reliability of the conclusions we come to during our investigation. </w:t>
      </w:r>
      <w:r>
        <w:rPr>
          <w:sz w:val="24"/>
          <w:szCs w:val="24"/>
          <w:rtl w:val="0"/>
          <w:lang w:val="en-US"/>
        </w:rPr>
        <w:t xml:space="preserve">Nevertheless, while fats are not yet considered, a later study on the correlation between proteins and fats could be achieved to further extent the knowledge on maintaining a healthy life through the products we consume. </w:t>
      </w:r>
    </w:p>
    <w:p>
      <w:pPr>
        <w:pStyle w:val="Table Style 2"/>
        <w:rPr>
          <w:sz w:val="24"/>
          <w:szCs w:val="24"/>
        </w:rPr>
      </w:pPr>
    </w:p>
    <w:p>
      <w:pPr>
        <w:pStyle w:val="Table Style 2"/>
        <w:rPr>
          <w:sz w:val="24"/>
          <w:szCs w:val="24"/>
        </w:rPr>
      </w:pPr>
    </w:p>
    <w:p>
      <w:pPr>
        <w:pStyle w:val="Table Style 2"/>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jc w:val="left"/>
        <w:rPr>
          <w:sz w:val="24"/>
          <w:szCs w:val="24"/>
        </w:rPr>
      </w:pPr>
    </w:p>
    <w:p>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line="480" w:lineRule="auto"/>
        <w:ind w:left="0" w:right="0" w:firstLine="0"/>
        <w:jc w:val="center"/>
        <w:rPr>
          <w:rFonts w:ascii="Times New Roman" w:cs="Times New Roman" w:hAnsi="Times New Roman" w:eastAsia="Times New Roman"/>
          <w:b w:val="1"/>
          <w:bCs w:val="1"/>
          <w:color w:val="000000"/>
          <w:sz w:val="24"/>
          <w:szCs w:val="24"/>
          <w:u w:color="000000"/>
          <w:rtl w:val="0"/>
        </w:rPr>
      </w:pPr>
      <w:r>
        <w:rPr>
          <w:rFonts w:ascii="Times New Roman" w:cs="Calibri" w:hAnsi="Calibri" w:eastAsia="Calibri"/>
          <w:b w:val="1"/>
          <w:bCs w:val="1"/>
          <w:sz w:val="24"/>
          <w:szCs w:val="24"/>
          <w:u w:color="000000"/>
          <w:rtl w:val="0"/>
          <w:lang w:val="en-US"/>
        </w:rPr>
        <w:t>Works Cited</w:t>
      </w:r>
    </w:p>
    <w:p>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line="480" w:lineRule="auto"/>
        <w:ind w:left="720" w:right="0" w:hanging="720"/>
        <w:jc w:val="left"/>
        <w:rPr>
          <w:rFonts w:ascii="Times New Roman" w:cs="Times New Roman" w:hAnsi="Times New Roman" w:eastAsia="Times New Roman"/>
          <w:color w:val="000000"/>
          <w:sz w:val="24"/>
          <w:szCs w:val="24"/>
          <w:u w:color="000000"/>
          <w:rtl w:val="0"/>
        </w:rPr>
      </w:pPr>
      <w:r>
        <w:rPr>
          <w:rFonts w:ascii="Times New Roman" w:cs="Calibri" w:hAnsi="Calibri" w:eastAsia="Calibri"/>
          <w:color w:val="000000"/>
          <w:sz w:val="24"/>
          <w:szCs w:val="24"/>
          <w:u w:color="000000"/>
          <w:rtl w:val="0"/>
          <w:lang w:val="en-US"/>
        </w:rPr>
        <w:t xml:space="preserve">"The Benefits of Protein." </w:t>
      </w:r>
      <w:r>
        <w:rPr>
          <w:rFonts w:ascii="Times New Roman" w:cs="Calibri" w:hAnsi="Calibri" w:eastAsia="Calibri"/>
          <w:i w:val="1"/>
          <w:iCs w:val="1"/>
          <w:color w:val="000000"/>
          <w:sz w:val="24"/>
          <w:szCs w:val="24"/>
          <w:u w:color="000000"/>
          <w:rtl w:val="0"/>
        </w:rPr>
        <w:t>WebMD</w:t>
      </w:r>
      <w:r>
        <w:rPr>
          <w:rFonts w:ascii="Times New Roman" w:cs="Calibri" w:hAnsi="Calibri" w:eastAsia="Calibri"/>
          <w:color w:val="000000"/>
          <w:sz w:val="24"/>
          <w:szCs w:val="24"/>
          <w:u w:color="000000"/>
          <w:rtl w:val="0"/>
          <w:lang w:val="en-US"/>
        </w:rPr>
        <w:t>. MedicineNet, n.d. Web. 6 Oct. 2015. &lt;http://www.webmd.com/men/features/benefits-protein&gt;.</w:t>
      </w:r>
    </w:p>
    <w:p>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line="480" w:lineRule="auto"/>
        <w:ind w:left="720" w:right="0" w:hanging="720"/>
        <w:jc w:val="left"/>
        <w:rPr>
          <w:rFonts w:ascii="Times New Roman" w:cs="Times New Roman" w:hAnsi="Times New Roman" w:eastAsia="Times New Roman"/>
          <w:color w:val="000000"/>
          <w:sz w:val="24"/>
          <w:szCs w:val="24"/>
          <w:u w:color="000000"/>
          <w:rtl w:val="0"/>
        </w:rPr>
      </w:pPr>
      <w:r>
        <w:rPr>
          <w:rFonts w:ascii="Times New Roman" w:cs="Calibri" w:hAnsi="Calibri" w:eastAsia="Calibri"/>
          <w:color w:val="000000"/>
          <w:sz w:val="24"/>
          <w:szCs w:val="24"/>
          <w:u w:color="000000"/>
          <w:rtl w:val="0"/>
          <w:lang w:val="en-US"/>
        </w:rPr>
        <w:t xml:space="preserve">"Best Vegan and Vegetrian Protein Source." </w:t>
      </w:r>
      <w:r>
        <w:rPr>
          <w:rFonts w:ascii="Times New Roman" w:cs="Calibri" w:hAnsi="Calibri" w:eastAsia="Calibri"/>
          <w:i w:val="1"/>
          <w:iCs w:val="1"/>
          <w:color w:val="000000"/>
          <w:sz w:val="24"/>
          <w:szCs w:val="24"/>
          <w:u w:color="000000"/>
          <w:rtl w:val="0"/>
        </w:rPr>
        <w:t>Heatlh</w:t>
      </w:r>
      <w:r>
        <w:rPr>
          <w:rFonts w:ascii="Times New Roman" w:cs="Calibri" w:hAnsi="Calibri" w:eastAsia="Calibri"/>
          <w:color w:val="000000"/>
          <w:sz w:val="24"/>
          <w:szCs w:val="24"/>
          <w:u w:color="000000"/>
          <w:rtl w:val="0"/>
          <w:lang w:val="en-US"/>
        </w:rPr>
        <w:t>. N.p., n.d. Web. 11 Oct. 2015. &lt;http://www.health.com/health/gallery/0,,20718479,00.html&gt;.</w:t>
      </w:r>
    </w:p>
    <w:p>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line="480" w:lineRule="auto"/>
        <w:ind w:left="720" w:right="0" w:hanging="720"/>
        <w:jc w:val="left"/>
        <w:rPr>
          <w:rFonts w:ascii="Times New Roman" w:cs="Times New Roman" w:hAnsi="Times New Roman" w:eastAsia="Times New Roman"/>
          <w:color w:val="000000"/>
          <w:sz w:val="24"/>
          <w:szCs w:val="24"/>
          <w:u w:color="000000"/>
          <w:rtl w:val="0"/>
        </w:rPr>
      </w:pPr>
      <w:r>
        <w:rPr>
          <w:rFonts w:ascii="Times New Roman" w:cs="Calibri" w:hAnsi="Calibri" w:eastAsia="Calibri"/>
          <w:color w:val="000000"/>
          <w:sz w:val="24"/>
          <w:szCs w:val="24"/>
          <w:u w:color="000000"/>
          <w:rtl w:val="0"/>
          <w:lang w:val="en-US"/>
        </w:rPr>
        <w:t xml:space="preserve">Crowford, Elizabeth. "Vegan is going mainstream, trend data suggests." </w:t>
      </w:r>
      <w:r>
        <w:rPr>
          <w:rFonts w:ascii="Times New Roman" w:cs="Calibri" w:hAnsi="Calibri" w:eastAsia="Calibri"/>
          <w:i w:val="1"/>
          <w:iCs w:val="1"/>
          <w:color w:val="000000"/>
          <w:sz w:val="24"/>
          <w:szCs w:val="24"/>
          <w:u w:color="000000"/>
          <w:rtl w:val="0"/>
          <w:lang w:val="nl-NL"/>
        </w:rPr>
        <w:t>Food Navigator USA</w:t>
      </w:r>
      <w:r>
        <w:rPr>
          <w:rFonts w:ascii="Times New Roman" w:cs="Calibri" w:hAnsi="Calibri" w:eastAsia="Calibri"/>
          <w:color w:val="000000"/>
          <w:sz w:val="24"/>
          <w:szCs w:val="24"/>
          <w:u w:color="000000"/>
          <w:rtl w:val="0"/>
          <w:lang w:val="en-US"/>
        </w:rPr>
        <w:t>. News Media, n.d. Web. 6 Oct. 2015. &lt;http://www.foodnavigator-usa.com/Markets/Vegan-is-going-mainstream-trend-data-suggests&gt;.</w:t>
      </w:r>
    </w:p>
    <w:p>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line="480" w:lineRule="auto"/>
        <w:ind w:left="720" w:right="0" w:hanging="720"/>
        <w:jc w:val="left"/>
        <w:rPr>
          <w:rFonts w:ascii="Times New Roman" w:cs="Times New Roman" w:hAnsi="Times New Roman" w:eastAsia="Times New Roman"/>
          <w:color w:val="000000"/>
          <w:sz w:val="24"/>
          <w:szCs w:val="24"/>
          <w:u w:color="000000"/>
          <w:rtl w:val="0"/>
        </w:rPr>
      </w:pPr>
      <w:r>
        <w:rPr>
          <w:rFonts w:ascii="Times New Roman" w:cs="Calibri" w:hAnsi="Calibri" w:eastAsia="Calibri"/>
          <w:color w:val="000000"/>
          <w:sz w:val="24"/>
          <w:szCs w:val="24"/>
          <w:u w:color="000000"/>
          <w:rtl w:val="0"/>
          <w:lang w:val="de-DE"/>
        </w:rPr>
        <w:t xml:space="preserve">Frazier, Matt. "Protein for Vegetarians </w:t>
      </w:r>
      <w:r>
        <w:rPr>
          <w:rFonts w:ascii="Calibri" w:cs="Calibri" w:hAnsi="Times New Roman" w:eastAsia="Calibri" w:hint="default"/>
          <w:color w:val="000000"/>
          <w:sz w:val="24"/>
          <w:szCs w:val="24"/>
          <w:u w:color="000000"/>
          <w:rtl w:val="0"/>
          <w:lang w:val="en-US"/>
        </w:rPr>
        <w:t xml:space="preserve">— </w:t>
      </w:r>
      <w:r>
        <w:rPr>
          <w:rFonts w:ascii="Times New Roman" w:cs="Calibri" w:hAnsi="Calibri" w:eastAsia="Calibri"/>
          <w:color w:val="000000"/>
          <w:sz w:val="24"/>
          <w:szCs w:val="24"/>
          <w:u w:color="000000"/>
          <w:rtl w:val="0"/>
          <w:lang w:val="en-US"/>
        </w:rPr>
        <w:t xml:space="preserve">A Simple Guide to Getting What You Need - See more at: http://www.nomeatathlete.com/where-vegetarians-get-protein/#sthash.VbcqpA88.dpuf." </w:t>
      </w:r>
      <w:r>
        <w:rPr>
          <w:rFonts w:ascii="Times New Roman" w:cs="Calibri" w:hAnsi="Calibri" w:eastAsia="Calibri"/>
          <w:i w:val="1"/>
          <w:iCs w:val="1"/>
          <w:color w:val="000000"/>
          <w:sz w:val="24"/>
          <w:szCs w:val="24"/>
          <w:u w:color="000000"/>
          <w:rtl w:val="0"/>
          <w:lang w:val="en-US"/>
        </w:rPr>
        <w:t>No Meat Athlete</w:t>
      </w:r>
      <w:r>
        <w:rPr>
          <w:rFonts w:ascii="Times New Roman" w:cs="Calibri" w:hAnsi="Calibri" w:eastAsia="Calibri"/>
          <w:color w:val="000000"/>
          <w:sz w:val="24"/>
          <w:szCs w:val="24"/>
          <w:u w:color="000000"/>
          <w:rtl w:val="0"/>
          <w:lang w:val="en-US"/>
        </w:rPr>
        <w:t>. N.p., n.d. Web. 6 Oct. 2015. &lt;http://www.nomeatathlete.com/where-vegetarians-get-protein/&gt;.</w:t>
      </w:r>
    </w:p>
    <w:p>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line="480" w:lineRule="auto"/>
        <w:ind w:left="720" w:right="0" w:hanging="720"/>
        <w:jc w:val="left"/>
        <w:rPr>
          <w:rFonts w:ascii="Times New Roman" w:cs="Times New Roman" w:hAnsi="Times New Roman" w:eastAsia="Times New Roman"/>
          <w:color w:val="000000"/>
          <w:sz w:val="24"/>
          <w:szCs w:val="24"/>
          <w:u w:color="000000"/>
          <w:rtl w:val="0"/>
        </w:rPr>
      </w:pPr>
      <w:r>
        <w:rPr>
          <w:rFonts w:ascii="Times New Roman" w:cs="Calibri" w:hAnsi="Calibri" w:eastAsia="Calibri"/>
          <w:color w:val="000000"/>
          <w:sz w:val="24"/>
          <w:szCs w:val="24"/>
          <w:u w:color="000000"/>
          <w:rtl w:val="0"/>
          <w:lang w:val="en-US"/>
        </w:rPr>
        <w:t xml:space="preserve">"The Importance of Portein in Your Diet." </w:t>
      </w:r>
      <w:r>
        <w:rPr>
          <w:rFonts w:ascii="Times New Roman" w:cs="Calibri" w:hAnsi="Calibri" w:eastAsia="Calibri"/>
          <w:i w:val="1"/>
          <w:iCs w:val="1"/>
          <w:color w:val="000000"/>
          <w:sz w:val="24"/>
          <w:szCs w:val="24"/>
          <w:u w:color="000000"/>
          <w:rtl w:val="0"/>
          <w:lang w:val="fr-FR"/>
        </w:rPr>
        <w:t>Detour</w:t>
      </w:r>
      <w:r>
        <w:rPr>
          <w:rFonts w:ascii="Times New Roman" w:cs="Calibri" w:hAnsi="Calibri" w:eastAsia="Calibri"/>
          <w:color w:val="000000"/>
          <w:sz w:val="24"/>
          <w:szCs w:val="24"/>
          <w:u w:color="000000"/>
          <w:rtl w:val="0"/>
          <w:lang w:val="en-US"/>
        </w:rPr>
        <w:t>. N.p., n.d. Web. 11 Oct. 2015. &lt;https://www.detourbar.com/protein-basics/the-importance-of-protein-in-your-diet&gt;.</w:t>
      </w:r>
    </w:p>
    <w:p>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line="480" w:lineRule="auto"/>
        <w:ind w:left="720" w:right="0" w:hanging="720"/>
        <w:jc w:val="left"/>
        <w:rPr>
          <w:rFonts w:ascii="Times New Roman" w:cs="Times New Roman" w:hAnsi="Times New Roman" w:eastAsia="Times New Roman"/>
          <w:color w:val="000000"/>
          <w:sz w:val="24"/>
          <w:szCs w:val="24"/>
          <w:u w:color="000000"/>
          <w:rtl w:val="0"/>
        </w:rPr>
      </w:pPr>
      <w:r>
        <w:rPr>
          <w:rFonts w:ascii="Times New Roman" w:cs="Calibri" w:hAnsi="Calibri" w:eastAsia="Calibri"/>
          <w:color w:val="000000"/>
          <w:sz w:val="24"/>
          <w:szCs w:val="24"/>
          <w:u w:color="000000"/>
          <w:rtl w:val="0"/>
          <w:lang w:val="en-US"/>
        </w:rPr>
        <w:t xml:space="preserve">"Nutritional Adjuncts to the Fat-Soluble Vitamins A, D, and K." </w:t>
      </w:r>
      <w:r>
        <w:rPr>
          <w:rFonts w:ascii="Times New Roman" w:cs="Calibri" w:hAnsi="Calibri" w:eastAsia="Calibri"/>
          <w:i w:val="1"/>
          <w:iCs w:val="1"/>
          <w:color w:val="000000"/>
          <w:sz w:val="24"/>
          <w:szCs w:val="24"/>
          <w:u w:color="000000"/>
          <w:rtl w:val="0"/>
          <w:lang w:val="fr-FR"/>
        </w:rPr>
        <w:t>Articles Mercola</w:t>
      </w:r>
      <w:r>
        <w:rPr>
          <w:rFonts w:ascii="Times New Roman" w:cs="Calibri" w:hAnsi="Calibri" w:eastAsia="Calibri"/>
          <w:color w:val="000000"/>
          <w:sz w:val="24"/>
          <w:szCs w:val="24"/>
          <w:u w:color="000000"/>
          <w:rtl w:val="0"/>
          <w:lang w:val="fr-FR"/>
        </w:rPr>
        <w:t>. N.p., n.d. Web. 11 Oct. 2015. &lt;http://articles.mercola.com/sites/articles/archive/2013/03/18/fat-soluble-vitamins.aspx&gt;.</w:t>
      </w:r>
    </w:p>
    <w:p>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line="480" w:lineRule="auto"/>
        <w:ind w:left="720" w:right="0" w:hanging="720"/>
        <w:jc w:val="left"/>
        <w:rPr>
          <w:rFonts w:ascii="Times New Roman" w:cs="Times New Roman" w:hAnsi="Times New Roman" w:eastAsia="Times New Roman"/>
          <w:color w:val="000000"/>
          <w:sz w:val="24"/>
          <w:szCs w:val="24"/>
          <w:u w:color="000000"/>
          <w:rtl w:val="0"/>
        </w:rPr>
      </w:pPr>
      <w:r>
        <w:rPr>
          <w:rFonts w:ascii="Times New Roman" w:cs="Calibri" w:hAnsi="Calibri" w:eastAsia="Calibri"/>
          <w:color w:val="000000"/>
          <w:sz w:val="24"/>
          <w:szCs w:val="24"/>
          <w:u w:color="000000"/>
          <w:rtl w:val="0"/>
          <w:lang w:val="en-US"/>
        </w:rPr>
        <w:t xml:space="preserve">"The Nutrition Source - Protein." </w:t>
      </w:r>
      <w:r>
        <w:rPr>
          <w:rFonts w:ascii="Times New Roman" w:cs="Calibri" w:hAnsi="Calibri" w:eastAsia="Calibri"/>
          <w:i w:val="1"/>
          <w:iCs w:val="1"/>
          <w:color w:val="000000"/>
          <w:sz w:val="24"/>
          <w:szCs w:val="24"/>
          <w:u w:color="000000"/>
          <w:rtl w:val="0"/>
          <w:lang w:val="en-US"/>
        </w:rPr>
        <w:t>Harvard School Of Public Health</w:t>
      </w:r>
      <w:r>
        <w:rPr>
          <w:rFonts w:ascii="Times New Roman" w:cs="Calibri" w:hAnsi="Calibri" w:eastAsia="Calibri"/>
          <w:color w:val="000000"/>
          <w:sz w:val="24"/>
          <w:szCs w:val="24"/>
          <w:u w:color="000000"/>
          <w:rtl w:val="0"/>
          <w:lang w:val="en-US"/>
        </w:rPr>
        <w:t>. Harvard University, n.d. Web. 11 Oct. 2015. &lt;http://www.hsph.harvard.edu/nutritionsource/what-should-you-eat/protein/&gt;.</w:t>
      </w:r>
    </w:p>
    <w:p>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line="480" w:lineRule="auto"/>
        <w:ind w:left="720" w:right="0" w:hanging="720"/>
        <w:jc w:val="left"/>
        <w:rPr>
          <w:rFonts w:ascii="Times New Roman" w:cs="Times New Roman" w:hAnsi="Times New Roman" w:eastAsia="Times New Roman"/>
          <w:color w:val="000000"/>
          <w:sz w:val="24"/>
          <w:szCs w:val="24"/>
          <w:u w:color="000000"/>
          <w:rtl w:val="0"/>
        </w:rPr>
      </w:pPr>
      <w:r>
        <w:rPr>
          <w:rFonts w:ascii="Times New Roman" w:cs="Calibri" w:hAnsi="Calibri" w:eastAsia="Calibri"/>
          <w:color w:val="000000"/>
          <w:sz w:val="24"/>
          <w:szCs w:val="24"/>
          <w:u w:color="000000"/>
          <w:rtl w:val="0"/>
          <w:lang w:val="en-US"/>
        </w:rPr>
        <w:t xml:space="preserve">"Protein in the Vegan Diet." </w:t>
      </w:r>
      <w:r>
        <w:rPr>
          <w:rFonts w:ascii="Times New Roman" w:cs="Calibri" w:hAnsi="Calibri" w:eastAsia="Calibri"/>
          <w:i w:val="1"/>
          <w:iCs w:val="1"/>
          <w:color w:val="000000"/>
          <w:sz w:val="24"/>
          <w:szCs w:val="24"/>
          <w:u w:color="000000"/>
          <w:rtl w:val="0"/>
          <w:lang w:val="en-US"/>
        </w:rPr>
        <w:t>The Vegetarian Resource Group</w:t>
      </w:r>
      <w:r>
        <w:rPr>
          <w:rFonts w:ascii="Times New Roman" w:cs="Calibri" w:hAnsi="Calibri" w:eastAsia="Calibri"/>
          <w:color w:val="000000"/>
          <w:sz w:val="24"/>
          <w:szCs w:val="24"/>
          <w:u w:color="000000"/>
          <w:rtl w:val="0"/>
          <w:lang w:val="de-DE"/>
        </w:rPr>
        <w:t>. N.p., n.d. Web. 11 Oct. 2015. &lt;https://www.vrg.org/nutrition/protein.php&gt;.</w:t>
      </w:r>
    </w:p>
    <w:p>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line="480" w:lineRule="auto"/>
        <w:ind w:left="720" w:right="0" w:hanging="720"/>
        <w:jc w:val="left"/>
        <w:rPr>
          <w:rFonts w:ascii="Times New Roman" w:cs="Times New Roman" w:hAnsi="Times New Roman" w:eastAsia="Times New Roman"/>
          <w:color w:val="000000"/>
          <w:sz w:val="24"/>
          <w:szCs w:val="24"/>
          <w:u w:color="000000"/>
          <w:rtl w:val="0"/>
        </w:rPr>
      </w:pPr>
      <w:r>
        <w:rPr>
          <w:rFonts w:ascii="Times New Roman" w:cs="Calibri" w:hAnsi="Calibri" w:eastAsia="Calibri"/>
          <w:color w:val="000000"/>
          <w:sz w:val="24"/>
          <w:szCs w:val="24"/>
          <w:u w:color="000000"/>
          <w:rtl w:val="0"/>
        </w:rPr>
        <w:t xml:space="preserve">"Proteins." </w:t>
      </w:r>
      <w:r>
        <w:rPr>
          <w:rFonts w:ascii="Times New Roman" w:cs="Calibri" w:hAnsi="Calibri" w:eastAsia="Calibri"/>
          <w:i w:val="1"/>
          <w:iCs w:val="1"/>
          <w:color w:val="000000"/>
          <w:sz w:val="24"/>
          <w:szCs w:val="24"/>
          <w:u w:color="000000"/>
          <w:rtl w:val="0"/>
          <w:lang w:val="en-US"/>
        </w:rPr>
        <w:t>BBC</w:t>
      </w:r>
      <w:r>
        <w:rPr>
          <w:rFonts w:ascii="Times New Roman" w:cs="Calibri" w:hAnsi="Calibri" w:eastAsia="Calibri"/>
          <w:color w:val="000000"/>
          <w:sz w:val="24"/>
          <w:szCs w:val="24"/>
          <w:u w:color="000000"/>
          <w:rtl w:val="0"/>
          <w:lang w:val="en-US"/>
        </w:rPr>
        <w:t>. N.p., n.d. Web. 11 Oct. 2015. &lt;http://("The Importance of Portein").&gt;.</w:t>
      </w:r>
    </w:p>
    <w:p>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line="480" w:lineRule="auto"/>
        <w:ind w:left="720" w:right="0" w:hanging="720"/>
        <w:jc w:val="left"/>
        <w:rPr>
          <w:rFonts w:ascii="Times New Roman" w:cs="Times New Roman" w:hAnsi="Times New Roman" w:eastAsia="Times New Roman"/>
          <w:color w:val="000000"/>
          <w:sz w:val="24"/>
          <w:szCs w:val="24"/>
          <w:u w:color="000000"/>
          <w:rtl w:val="0"/>
        </w:rPr>
      </w:pPr>
      <w:r>
        <w:rPr>
          <w:rFonts w:ascii="Times New Roman" w:cs="Calibri" w:hAnsi="Calibri" w:eastAsia="Calibri"/>
          <w:color w:val="000000"/>
          <w:sz w:val="24"/>
          <w:szCs w:val="24"/>
          <w:u w:color="000000"/>
          <w:rtl w:val="0"/>
          <w:lang w:val="en-US"/>
        </w:rPr>
        <w:t xml:space="preserve">Stradley, Linda. "Condiments and Sauces Recipe Index." </w:t>
      </w:r>
      <w:r>
        <w:rPr>
          <w:rFonts w:ascii="Times New Roman" w:cs="Calibri" w:hAnsi="Calibri" w:eastAsia="Calibri"/>
          <w:i w:val="1"/>
          <w:iCs w:val="1"/>
          <w:color w:val="000000"/>
          <w:sz w:val="24"/>
          <w:szCs w:val="24"/>
          <w:u w:color="000000"/>
          <w:rtl w:val="0"/>
          <w:lang w:val="en-US"/>
        </w:rPr>
        <w:t>What Cooking America</w:t>
      </w:r>
      <w:r>
        <w:rPr>
          <w:rFonts w:ascii="Times New Roman" w:cs="Calibri" w:hAnsi="Calibri" w:eastAsia="Calibri"/>
          <w:color w:val="000000"/>
          <w:sz w:val="24"/>
          <w:szCs w:val="24"/>
          <w:u w:color="000000"/>
          <w:rtl w:val="0"/>
          <w:lang w:val="en-US"/>
        </w:rPr>
        <w:t>. N.p., n.d. Web. 11 Oct. 2015. &lt;http://whatscookingamerica.net/Sauces_Condiments/SaucesCondimentsIndex.htm&gt;.</w:t>
      </w:r>
    </w:p>
    <w:p>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line="480" w:lineRule="auto"/>
        <w:ind w:left="720" w:right="0" w:hanging="720"/>
        <w:jc w:val="left"/>
        <w:rPr>
          <w:rFonts w:ascii="Times New Roman" w:cs="Times New Roman" w:hAnsi="Times New Roman" w:eastAsia="Times New Roman"/>
          <w:color w:val="000000"/>
          <w:sz w:val="24"/>
          <w:szCs w:val="24"/>
          <w:u w:color="000000"/>
          <w:rtl w:val="0"/>
        </w:rPr>
      </w:pPr>
      <w:r>
        <w:rPr>
          <w:rFonts w:ascii="Times New Roman" w:cs="Calibri" w:hAnsi="Calibri" w:eastAsia="Calibri"/>
          <w:color w:val="000000"/>
          <w:sz w:val="24"/>
          <w:szCs w:val="24"/>
          <w:u w:color="000000"/>
          <w:rtl w:val="0"/>
          <w:lang w:val="en-US"/>
        </w:rPr>
        <w:t xml:space="preserve">"The truth about fats: the good, the bad, and the in-between." </w:t>
      </w:r>
      <w:r>
        <w:rPr>
          <w:rFonts w:ascii="Times New Roman" w:cs="Calibri" w:hAnsi="Calibri" w:eastAsia="Calibri"/>
          <w:i w:val="1"/>
          <w:iCs w:val="1"/>
          <w:color w:val="000000"/>
          <w:sz w:val="24"/>
          <w:szCs w:val="24"/>
          <w:u w:color="000000"/>
          <w:rtl w:val="0"/>
          <w:lang w:val="en-US"/>
        </w:rPr>
        <w:t>Harvard Health Publications</w:t>
      </w:r>
      <w:r>
        <w:rPr>
          <w:rFonts w:ascii="Times New Roman" w:cs="Calibri" w:hAnsi="Calibri" w:eastAsia="Calibri"/>
          <w:color w:val="000000"/>
          <w:sz w:val="24"/>
          <w:szCs w:val="24"/>
          <w:u w:color="000000"/>
          <w:rtl w:val="0"/>
          <w:lang w:val="en-US"/>
        </w:rPr>
        <w:t>. N.p., n.d. Web. 11 Oct. 2015. &lt;http://www.health.harvard.edu/staying-healthy/the-truth-about-fats-bad-and-good&gt;.</w:t>
      </w:r>
    </w:p>
    <w:p>
      <w:pPr>
        <w:pStyle w:val="Body"/>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bidi w:val="0"/>
        <w:spacing w:line="480" w:lineRule="auto"/>
        <w:ind w:left="720" w:right="0" w:hanging="720"/>
        <w:jc w:val="left"/>
        <w:rPr>
          <w:rFonts w:ascii="Calibri" w:cs="Calibri" w:hAnsi="Calibri" w:eastAsia="Calibri"/>
          <w:u w:color="000000"/>
          <w:rtl w:val="0"/>
        </w:rPr>
      </w:pPr>
      <w:r>
        <w:rPr>
          <w:rFonts w:ascii="Times New Roman" w:cs="Calibri" w:hAnsi="Calibri" w:eastAsia="Calibri"/>
          <w:color w:val="000000"/>
          <w:sz w:val="24"/>
          <w:szCs w:val="24"/>
          <w:u w:color="000000"/>
          <w:rtl w:val="0"/>
          <w:lang w:val="en-US"/>
        </w:rPr>
        <w:t xml:space="preserve">"What are amino acids?" </w:t>
      </w:r>
      <w:r>
        <w:rPr>
          <w:rFonts w:ascii="Times New Roman" w:cs="Calibri" w:hAnsi="Calibri" w:eastAsia="Calibri"/>
          <w:i w:val="1"/>
          <w:iCs w:val="1"/>
          <w:color w:val="000000"/>
          <w:sz w:val="24"/>
          <w:szCs w:val="24"/>
          <w:u w:color="000000"/>
          <w:rtl w:val="0"/>
          <w:lang w:val="en-US"/>
        </w:rPr>
        <w:t>Amino Acid Studies</w:t>
      </w:r>
      <w:r>
        <w:rPr>
          <w:rFonts w:ascii="Times New Roman" w:cs="Calibri" w:hAnsi="Calibri" w:eastAsia="Calibri"/>
          <w:color w:val="000000"/>
          <w:sz w:val="24"/>
          <w:szCs w:val="24"/>
          <w:u w:color="000000"/>
          <w:rtl w:val="0"/>
          <w:lang w:val="en-US"/>
        </w:rPr>
        <w:t>. N.p., n.d. Web. 11 Oct. 2015. &lt;http://www.aminoacid-studies.com/amino-acids/what-are-amino-acids.html&gt;.</w:t>
      </w:r>
    </w:p>
    <w:p>
      <w:pPr>
        <w:pStyle w:val="Body"/>
        <w:jc w:val="left"/>
        <w:rPr>
          <w:sz w:val="24"/>
          <w:szCs w:val="24"/>
        </w:rPr>
      </w:pPr>
    </w:p>
    <w:p>
      <w:pPr>
        <w:pStyle w:val="Body"/>
        <w:jc w:val="left"/>
      </w:pPr>
      <w:r>
        <w:rPr>
          <w:sz w:val="24"/>
          <w:szCs w:val="24"/>
        </w:rPr>
      </w:r>
    </w:p>
    <w:sectPr>
      <w:headerReference w:type="default" r:id="rId8"/>
      <w:footerReference w:type="default" r:id="rId9"/>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360"/>
          <w:tab w:val="clear" w:pos="0"/>
        </w:tabs>
        <w:ind w:left="360" w:hanging="360"/>
      </w:pPr>
      <w:rPr>
        <w:position w:val="0"/>
        <w:sz w:val="24"/>
        <w:szCs w:val="24"/>
      </w:rPr>
    </w:lvl>
    <w:lvl w:ilvl="1">
      <w:start w:val="1"/>
      <w:numFmt w:val="bullet"/>
      <w:suff w:val="tab"/>
      <w:lvlText w:val="•"/>
      <w:lvlJc w:val="left"/>
      <w:pPr>
        <w:tabs>
          <w:tab w:val="num" w:pos="1080"/>
          <w:tab w:val="clear" w:pos="0"/>
        </w:tabs>
        <w:ind w:left="720" w:hanging="360"/>
      </w:pPr>
      <w:rPr>
        <w:position w:val="0"/>
        <w:sz w:val="24"/>
        <w:szCs w:val="24"/>
      </w:rPr>
    </w:lvl>
    <w:lvl w:ilvl="2">
      <w:start w:val="1"/>
      <w:numFmt w:val="bullet"/>
      <w:suff w:val="tab"/>
      <w:lvlText w:val="•"/>
      <w:lvlJc w:val="left"/>
      <w:pPr>
        <w:tabs>
          <w:tab w:val="num" w:pos="1800"/>
          <w:tab w:val="clear" w:pos="0"/>
        </w:tabs>
        <w:ind w:left="1080" w:hanging="360"/>
      </w:pPr>
      <w:rPr>
        <w:position w:val="0"/>
        <w:sz w:val="24"/>
        <w:szCs w:val="24"/>
      </w:rPr>
    </w:lvl>
    <w:lvl w:ilvl="3">
      <w:start w:val="1"/>
      <w:numFmt w:val="bullet"/>
      <w:suff w:val="tab"/>
      <w:lvlText w:val="•"/>
      <w:lvlJc w:val="left"/>
      <w:pPr>
        <w:tabs>
          <w:tab w:val="num" w:pos="2520"/>
          <w:tab w:val="clear" w:pos="0"/>
        </w:tabs>
        <w:ind w:left="1440" w:hanging="360"/>
      </w:pPr>
      <w:rPr>
        <w:position w:val="0"/>
        <w:sz w:val="24"/>
        <w:szCs w:val="24"/>
      </w:rPr>
    </w:lvl>
    <w:lvl w:ilvl="4">
      <w:start w:val="1"/>
      <w:numFmt w:val="bullet"/>
      <w:suff w:val="tab"/>
      <w:lvlText w:val="•"/>
      <w:lvlJc w:val="left"/>
      <w:pPr>
        <w:tabs>
          <w:tab w:val="num" w:pos="3240"/>
          <w:tab w:val="clear" w:pos="0"/>
        </w:tabs>
        <w:ind w:left="1800" w:hanging="360"/>
      </w:pPr>
      <w:rPr>
        <w:position w:val="0"/>
        <w:sz w:val="24"/>
        <w:szCs w:val="24"/>
      </w:rPr>
    </w:lvl>
    <w:lvl w:ilvl="5">
      <w:start w:val="1"/>
      <w:numFmt w:val="bullet"/>
      <w:suff w:val="tab"/>
      <w:lvlText w:val="•"/>
      <w:lvlJc w:val="left"/>
      <w:pPr>
        <w:tabs>
          <w:tab w:val="num" w:pos="3960"/>
          <w:tab w:val="clear" w:pos="0"/>
        </w:tabs>
        <w:ind w:left="2160" w:hanging="360"/>
      </w:pPr>
      <w:rPr>
        <w:position w:val="0"/>
        <w:sz w:val="24"/>
        <w:szCs w:val="24"/>
      </w:rPr>
    </w:lvl>
    <w:lvl w:ilvl="6">
      <w:start w:val="1"/>
      <w:numFmt w:val="bullet"/>
      <w:suff w:val="tab"/>
      <w:lvlText w:val="•"/>
      <w:lvlJc w:val="left"/>
      <w:pPr>
        <w:tabs>
          <w:tab w:val="num" w:pos="4680"/>
          <w:tab w:val="clear" w:pos="0"/>
        </w:tabs>
        <w:ind w:left="2520" w:hanging="360"/>
      </w:pPr>
      <w:rPr>
        <w:position w:val="0"/>
        <w:sz w:val="24"/>
        <w:szCs w:val="24"/>
      </w:rPr>
    </w:lvl>
    <w:lvl w:ilvl="7">
      <w:start w:val="1"/>
      <w:numFmt w:val="bullet"/>
      <w:suff w:val="tab"/>
      <w:lvlText w:val="•"/>
      <w:lvlJc w:val="left"/>
      <w:pPr>
        <w:tabs>
          <w:tab w:val="num" w:pos="5400"/>
          <w:tab w:val="clear" w:pos="0"/>
        </w:tabs>
        <w:ind w:left="2880" w:hanging="360"/>
      </w:pPr>
      <w:rPr>
        <w:position w:val="0"/>
        <w:sz w:val="24"/>
        <w:szCs w:val="24"/>
      </w:rPr>
    </w:lvl>
    <w:lvl w:ilvl="8">
      <w:start w:val="1"/>
      <w:numFmt w:val="bullet"/>
      <w:suff w:val="tab"/>
      <w:lvlText w:val="•"/>
      <w:lvlJc w:val="left"/>
      <w:pPr>
        <w:tabs>
          <w:tab w:val="num" w:pos="6120"/>
          <w:tab w:val="clear" w:pos="0"/>
        </w:tabs>
        <w:ind w:left="3240" w:hanging="360"/>
      </w:pPr>
      <w:rPr>
        <w:position w:val="0"/>
        <w:sz w:val="24"/>
        <w:szCs w:val="24"/>
      </w:rPr>
    </w:lvl>
  </w:abstractNum>
  <w:abstractNum w:abstractNumId="1">
    <w:multiLevelType w:val="multilevel"/>
    <w:lvl w:ilvl="0">
      <w:start w:val="1"/>
      <w:numFmt w:val="bullet"/>
      <w:suff w:val="tab"/>
      <w:lvlText w:val=""/>
      <w:lvlJc w:val="left"/>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bullet"/>
      <w:suff w:val="tab"/>
      <w:lvlText w:val=""/>
      <w:lvlJc w:val="left"/>
      <w:pPr>
        <w:tabs>
          <w:tab w:val="num" w:pos="720"/>
          <w:tab w:val="clear" w:pos="0"/>
        </w:tabs>
        <w:ind w:left="720" w:hanging="72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bullet"/>
      <w:suff w:val="tab"/>
      <w:lvlText w:val=""/>
      <w:lvlJc w:val="left"/>
      <w:pPr>
        <w:tabs>
          <w:tab w:val="num" w:pos="1440"/>
          <w:tab w:val="clear" w:pos="0"/>
        </w:tabs>
        <w:ind w:left="1440" w:hanging="144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bullet"/>
      <w:suff w:val="tab"/>
      <w:lvlText w:val=""/>
      <w:lvlJc w:val="left"/>
      <w:pPr>
        <w:tabs>
          <w:tab w:val="num" w:pos="2160"/>
          <w:tab w:val="clear" w:pos="0"/>
        </w:tabs>
        <w:ind w:left="2160" w:hanging="21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bullet"/>
      <w:suff w:val="tab"/>
      <w:lvlText w:val=""/>
      <w:lvlJc w:val="left"/>
      <w:pPr>
        <w:tabs>
          <w:tab w:val="num" w:pos="2880"/>
          <w:tab w:val="clear" w:pos="0"/>
        </w:tabs>
        <w:ind w:left="2880" w:hanging="288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bullet"/>
      <w:suff w:val="tab"/>
      <w:lvlText w:val=""/>
      <w:lvlJc w:val="left"/>
      <w:pPr>
        <w:tabs>
          <w:tab w:val="num" w:pos="3600"/>
          <w:tab w:val="clear" w:pos="0"/>
        </w:tabs>
        <w:ind w:left="3600" w:hanging="360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bullet"/>
      <w:suff w:val="tab"/>
      <w:lvlText w:val=""/>
      <w:lvlJc w:val="left"/>
      <w:pPr>
        <w:tabs>
          <w:tab w:val="num" w:pos="4320"/>
          <w:tab w:val="clear" w:pos="0"/>
        </w:tabs>
        <w:ind w:left="4320" w:hanging="432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bullet"/>
      <w:suff w:val="tab"/>
      <w:lvlText w:val=""/>
      <w:lvlJc w:val="left"/>
      <w:pPr>
        <w:tabs>
          <w:tab w:val="num" w:pos="5040"/>
          <w:tab w:val="clear" w:pos="0"/>
        </w:tabs>
        <w:ind w:left="5040" w:hanging="504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bullet"/>
      <w:suff w:val="tab"/>
      <w:lvlText w:val=""/>
      <w:lvlJc w:val="left"/>
      <w:pPr>
        <w:tabs>
          <w:tab w:val="num" w:pos="5760"/>
          <w:tab w:val="clear" w:pos="0"/>
        </w:tabs>
        <w:ind w:left="5760" w:hanging="5760"/>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2">
    <w:multiLevelType w:val="multilevel"/>
    <w:styleLink w:val="List 0"/>
    <w:lvl w:ilvl="0">
      <w:start w:val="0"/>
      <w:numFmt w:val="bullet"/>
      <w:suff w:val="tab"/>
      <w:lvlText w:val="•"/>
      <w:lvlJc w:val="left"/>
      <w:pPr>
        <w:tabs>
          <w:tab w:val="num" w:pos="360"/>
          <w:tab w:val="clear" w:pos="0"/>
        </w:tabs>
        <w:ind w:left="360" w:hanging="360"/>
      </w:pPr>
      <w:rPr>
        <w:position w:val="0"/>
        <w:sz w:val="24"/>
        <w:szCs w:val="24"/>
      </w:rPr>
    </w:lvl>
    <w:lvl w:ilvl="1">
      <w:start w:val="1"/>
      <w:numFmt w:val="bullet"/>
      <w:suff w:val="tab"/>
      <w:lvlText w:val="•"/>
      <w:lvlJc w:val="left"/>
      <w:pPr>
        <w:tabs>
          <w:tab w:val="num" w:pos="1080"/>
          <w:tab w:val="clear" w:pos="0"/>
        </w:tabs>
        <w:ind w:left="720" w:hanging="360"/>
      </w:pPr>
      <w:rPr>
        <w:position w:val="0"/>
        <w:sz w:val="24"/>
        <w:szCs w:val="24"/>
      </w:rPr>
    </w:lvl>
    <w:lvl w:ilvl="2">
      <w:start w:val="1"/>
      <w:numFmt w:val="bullet"/>
      <w:suff w:val="tab"/>
      <w:lvlText w:val="•"/>
      <w:lvlJc w:val="left"/>
      <w:pPr>
        <w:tabs>
          <w:tab w:val="num" w:pos="1800"/>
          <w:tab w:val="clear" w:pos="0"/>
        </w:tabs>
        <w:ind w:left="1080" w:hanging="360"/>
      </w:pPr>
      <w:rPr>
        <w:position w:val="0"/>
        <w:sz w:val="24"/>
        <w:szCs w:val="24"/>
      </w:rPr>
    </w:lvl>
    <w:lvl w:ilvl="3">
      <w:start w:val="1"/>
      <w:numFmt w:val="bullet"/>
      <w:suff w:val="tab"/>
      <w:lvlText w:val="•"/>
      <w:lvlJc w:val="left"/>
      <w:pPr>
        <w:tabs>
          <w:tab w:val="num" w:pos="2520"/>
          <w:tab w:val="clear" w:pos="0"/>
        </w:tabs>
        <w:ind w:left="1440" w:hanging="360"/>
      </w:pPr>
      <w:rPr>
        <w:position w:val="0"/>
        <w:sz w:val="24"/>
        <w:szCs w:val="24"/>
      </w:rPr>
    </w:lvl>
    <w:lvl w:ilvl="4">
      <w:start w:val="1"/>
      <w:numFmt w:val="bullet"/>
      <w:suff w:val="tab"/>
      <w:lvlText w:val="•"/>
      <w:lvlJc w:val="left"/>
      <w:pPr>
        <w:tabs>
          <w:tab w:val="num" w:pos="3240"/>
          <w:tab w:val="clear" w:pos="0"/>
        </w:tabs>
        <w:ind w:left="1800" w:hanging="360"/>
      </w:pPr>
      <w:rPr>
        <w:position w:val="0"/>
        <w:sz w:val="24"/>
        <w:szCs w:val="24"/>
      </w:rPr>
    </w:lvl>
    <w:lvl w:ilvl="5">
      <w:start w:val="1"/>
      <w:numFmt w:val="bullet"/>
      <w:suff w:val="tab"/>
      <w:lvlText w:val="•"/>
      <w:lvlJc w:val="left"/>
      <w:pPr>
        <w:tabs>
          <w:tab w:val="num" w:pos="3960"/>
          <w:tab w:val="clear" w:pos="0"/>
        </w:tabs>
        <w:ind w:left="2160" w:hanging="360"/>
      </w:pPr>
      <w:rPr>
        <w:position w:val="0"/>
        <w:sz w:val="24"/>
        <w:szCs w:val="24"/>
      </w:rPr>
    </w:lvl>
    <w:lvl w:ilvl="6">
      <w:start w:val="1"/>
      <w:numFmt w:val="bullet"/>
      <w:suff w:val="tab"/>
      <w:lvlText w:val="•"/>
      <w:lvlJc w:val="left"/>
      <w:pPr>
        <w:tabs>
          <w:tab w:val="num" w:pos="4680"/>
          <w:tab w:val="clear" w:pos="0"/>
        </w:tabs>
        <w:ind w:left="2520" w:hanging="360"/>
      </w:pPr>
      <w:rPr>
        <w:position w:val="0"/>
        <w:sz w:val="24"/>
        <w:szCs w:val="24"/>
      </w:rPr>
    </w:lvl>
    <w:lvl w:ilvl="7">
      <w:start w:val="1"/>
      <w:numFmt w:val="bullet"/>
      <w:suff w:val="tab"/>
      <w:lvlText w:val="•"/>
      <w:lvlJc w:val="left"/>
      <w:pPr>
        <w:tabs>
          <w:tab w:val="num" w:pos="5400"/>
          <w:tab w:val="clear" w:pos="0"/>
        </w:tabs>
        <w:ind w:left="2880" w:hanging="360"/>
      </w:pPr>
      <w:rPr>
        <w:position w:val="0"/>
        <w:sz w:val="24"/>
        <w:szCs w:val="24"/>
      </w:rPr>
    </w:lvl>
    <w:lvl w:ilvl="8">
      <w:start w:val="1"/>
      <w:numFmt w:val="bullet"/>
      <w:suff w:val="tab"/>
      <w:lvlText w:val="•"/>
      <w:lvlJc w:val="left"/>
      <w:pPr>
        <w:tabs>
          <w:tab w:val="num" w:pos="6120"/>
          <w:tab w:val="clear" w:pos="0"/>
        </w:tabs>
        <w:ind w:left="3240" w:hanging="360"/>
      </w:pPr>
      <w:rPr>
        <w:position w:val="0"/>
        <w:sz w:val="24"/>
        <w:szCs w:val="24"/>
      </w:rPr>
    </w:lvl>
  </w:abstractNum>
  <w:abstractNum w:abstractNumId="3">
    <w:multiLevelType w:val="multilevel"/>
    <w:styleLink w:val="List 0"/>
    <w:lvl w:ilvl="0">
      <w:start w:val="0"/>
      <w:numFmt w:val="bullet"/>
      <w:suff w:val="tab"/>
      <w:lvlText w:val="•"/>
      <w:lvlJc w:val="left"/>
      <w:pPr>
        <w:tabs>
          <w:tab w:val="num" w:pos="360"/>
          <w:tab w:val="clear" w:pos="0"/>
        </w:tabs>
        <w:ind w:left="360" w:hanging="360"/>
      </w:pPr>
      <w:rPr>
        <w:position w:val="0"/>
        <w:sz w:val="24"/>
        <w:szCs w:val="24"/>
      </w:rPr>
    </w:lvl>
    <w:lvl w:ilvl="1">
      <w:start w:val="1"/>
      <w:numFmt w:val="bullet"/>
      <w:suff w:val="tab"/>
      <w:lvlText w:val="•"/>
      <w:lvlJc w:val="left"/>
      <w:pPr>
        <w:tabs>
          <w:tab w:val="num" w:pos="1080"/>
          <w:tab w:val="clear" w:pos="0"/>
        </w:tabs>
        <w:ind w:left="720" w:hanging="360"/>
      </w:pPr>
      <w:rPr>
        <w:position w:val="0"/>
        <w:sz w:val="24"/>
        <w:szCs w:val="24"/>
      </w:rPr>
    </w:lvl>
    <w:lvl w:ilvl="2">
      <w:start w:val="1"/>
      <w:numFmt w:val="bullet"/>
      <w:suff w:val="tab"/>
      <w:lvlText w:val="•"/>
      <w:lvlJc w:val="left"/>
      <w:pPr>
        <w:tabs>
          <w:tab w:val="num" w:pos="1800"/>
          <w:tab w:val="clear" w:pos="0"/>
        </w:tabs>
        <w:ind w:left="1080" w:hanging="360"/>
      </w:pPr>
      <w:rPr>
        <w:position w:val="0"/>
        <w:sz w:val="24"/>
        <w:szCs w:val="24"/>
      </w:rPr>
    </w:lvl>
    <w:lvl w:ilvl="3">
      <w:start w:val="1"/>
      <w:numFmt w:val="bullet"/>
      <w:suff w:val="tab"/>
      <w:lvlText w:val="•"/>
      <w:lvlJc w:val="left"/>
      <w:pPr>
        <w:tabs>
          <w:tab w:val="num" w:pos="2520"/>
          <w:tab w:val="clear" w:pos="0"/>
        </w:tabs>
        <w:ind w:left="1440" w:hanging="360"/>
      </w:pPr>
      <w:rPr>
        <w:position w:val="0"/>
        <w:sz w:val="24"/>
        <w:szCs w:val="24"/>
      </w:rPr>
    </w:lvl>
    <w:lvl w:ilvl="4">
      <w:start w:val="1"/>
      <w:numFmt w:val="bullet"/>
      <w:suff w:val="tab"/>
      <w:lvlText w:val="•"/>
      <w:lvlJc w:val="left"/>
      <w:pPr>
        <w:tabs>
          <w:tab w:val="num" w:pos="3240"/>
          <w:tab w:val="clear" w:pos="0"/>
        </w:tabs>
        <w:ind w:left="1800" w:hanging="360"/>
      </w:pPr>
      <w:rPr>
        <w:position w:val="0"/>
        <w:sz w:val="24"/>
        <w:szCs w:val="24"/>
      </w:rPr>
    </w:lvl>
    <w:lvl w:ilvl="5">
      <w:start w:val="1"/>
      <w:numFmt w:val="bullet"/>
      <w:suff w:val="tab"/>
      <w:lvlText w:val="•"/>
      <w:lvlJc w:val="left"/>
      <w:pPr>
        <w:tabs>
          <w:tab w:val="num" w:pos="3960"/>
          <w:tab w:val="clear" w:pos="0"/>
        </w:tabs>
        <w:ind w:left="2160" w:hanging="360"/>
      </w:pPr>
      <w:rPr>
        <w:position w:val="0"/>
        <w:sz w:val="24"/>
        <w:szCs w:val="24"/>
      </w:rPr>
    </w:lvl>
    <w:lvl w:ilvl="6">
      <w:start w:val="1"/>
      <w:numFmt w:val="bullet"/>
      <w:suff w:val="tab"/>
      <w:lvlText w:val="•"/>
      <w:lvlJc w:val="left"/>
      <w:pPr>
        <w:tabs>
          <w:tab w:val="num" w:pos="4680"/>
          <w:tab w:val="clear" w:pos="0"/>
        </w:tabs>
        <w:ind w:left="2520" w:hanging="360"/>
      </w:pPr>
      <w:rPr>
        <w:position w:val="0"/>
        <w:sz w:val="24"/>
        <w:szCs w:val="24"/>
      </w:rPr>
    </w:lvl>
    <w:lvl w:ilvl="7">
      <w:start w:val="1"/>
      <w:numFmt w:val="bullet"/>
      <w:suff w:val="tab"/>
      <w:lvlText w:val="•"/>
      <w:lvlJc w:val="left"/>
      <w:pPr>
        <w:tabs>
          <w:tab w:val="num" w:pos="5400"/>
          <w:tab w:val="clear" w:pos="0"/>
        </w:tabs>
        <w:ind w:left="2880" w:hanging="360"/>
      </w:pPr>
      <w:rPr>
        <w:position w:val="0"/>
        <w:sz w:val="24"/>
        <w:szCs w:val="24"/>
      </w:rPr>
    </w:lvl>
    <w:lvl w:ilvl="8">
      <w:start w:val="1"/>
      <w:numFmt w:val="bullet"/>
      <w:suff w:val="tab"/>
      <w:lvlText w:val="•"/>
      <w:lvlJc w:val="left"/>
      <w:pPr>
        <w:tabs>
          <w:tab w:val="num" w:pos="6120"/>
          <w:tab w:val="clear" w:pos="0"/>
        </w:tabs>
        <w:ind w:left="3240" w:hanging="360"/>
      </w:pPr>
      <w:rPr>
        <w:position w:val="0"/>
        <w:sz w:val="24"/>
        <w:szCs w:val="24"/>
      </w:rPr>
    </w:lvl>
  </w:abstractNum>
  <w:abstractNum w:abstractNumId="4">
    <w:multiLevelType w:val="multilevel"/>
    <w:styleLink w:val="List 0"/>
    <w:lvl w:ilvl="0">
      <w:start w:val="0"/>
      <w:numFmt w:val="bullet"/>
      <w:suff w:val="tab"/>
      <w:lvlText w:val="•"/>
      <w:lvlJc w:val="left"/>
      <w:pPr>
        <w:tabs>
          <w:tab w:val="num" w:pos="360"/>
          <w:tab w:val="clear" w:pos="0"/>
        </w:tabs>
        <w:ind w:left="360" w:hanging="360"/>
      </w:pPr>
      <w:rPr>
        <w:position w:val="0"/>
        <w:sz w:val="24"/>
        <w:szCs w:val="24"/>
      </w:rPr>
    </w:lvl>
    <w:lvl w:ilvl="1">
      <w:start w:val="1"/>
      <w:numFmt w:val="bullet"/>
      <w:suff w:val="tab"/>
      <w:lvlText w:val="•"/>
      <w:lvlJc w:val="left"/>
      <w:pPr>
        <w:tabs>
          <w:tab w:val="num" w:pos="1080"/>
          <w:tab w:val="clear" w:pos="0"/>
        </w:tabs>
        <w:ind w:left="720" w:hanging="360"/>
      </w:pPr>
      <w:rPr>
        <w:position w:val="0"/>
        <w:sz w:val="24"/>
        <w:szCs w:val="24"/>
      </w:rPr>
    </w:lvl>
    <w:lvl w:ilvl="2">
      <w:start w:val="1"/>
      <w:numFmt w:val="bullet"/>
      <w:suff w:val="tab"/>
      <w:lvlText w:val="•"/>
      <w:lvlJc w:val="left"/>
      <w:pPr>
        <w:tabs>
          <w:tab w:val="num" w:pos="1800"/>
          <w:tab w:val="clear" w:pos="0"/>
        </w:tabs>
        <w:ind w:left="1080" w:hanging="360"/>
      </w:pPr>
      <w:rPr>
        <w:position w:val="0"/>
        <w:sz w:val="24"/>
        <w:szCs w:val="24"/>
      </w:rPr>
    </w:lvl>
    <w:lvl w:ilvl="3">
      <w:start w:val="1"/>
      <w:numFmt w:val="bullet"/>
      <w:suff w:val="tab"/>
      <w:lvlText w:val="•"/>
      <w:lvlJc w:val="left"/>
      <w:pPr>
        <w:tabs>
          <w:tab w:val="num" w:pos="2520"/>
          <w:tab w:val="clear" w:pos="0"/>
        </w:tabs>
        <w:ind w:left="1440" w:hanging="360"/>
      </w:pPr>
      <w:rPr>
        <w:position w:val="0"/>
        <w:sz w:val="24"/>
        <w:szCs w:val="24"/>
      </w:rPr>
    </w:lvl>
    <w:lvl w:ilvl="4">
      <w:start w:val="1"/>
      <w:numFmt w:val="bullet"/>
      <w:suff w:val="tab"/>
      <w:lvlText w:val="•"/>
      <w:lvlJc w:val="left"/>
      <w:pPr>
        <w:tabs>
          <w:tab w:val="num" w:pos="3240"/>
          <w:tab w:val="clear" w:pos="0"/>
        </w:tabs>
        <w:ind w:left="1800" w:hanging="360"/>
      </w:pPr>
      <w:rPr>
        <w:position w:val="0"/>
        <w:sz w:val="24"/>
        <w:szCs w:val="24"/>
      </w:rPr>
    </w:lvl>
    <w:lvl w:ilvl="5">
      <w:start w:val="1"/>
      <w:numFmt w:val="bullet"/>
      <w:suff w:val="tab"/>
      <w:lvlText w:val="•"/>
      <w:lvlJc w:val="left"/>
      <w:pPr>
        <w:tabs>
          <w:tab w:val="num" w:pos="3960"/>
          <w:tab w:val="clear" w:pos="0"/>
        </w:tabs>
        <w:ind w:left="2160" w:hanging="360"/>
      </w:pPr>
      <w:rPr>
        <w:position w:val="0"/>
        <w:sz w:val="24"/>
        <w:szCs w:val="24"/>
      </w:rPr>
    </w:lvl>
    <w:lvl w:ilvl="6">
      <w:start w:val="1"/>
      <w:numFmt w:val="bullet"/>
      <w:suff w:val="tab"/>
      <w:lvlText w:val="•"/>
      <w:lvlJc w:val="left"/>
      <w:pPr>
        <w:tabs>
          <w:tab w:val="num" w:pos="4680"/>
          <w:tab w:val="clear" w:pos="0"/>
        </w:tabs>
        <w:ind w:left="2520" w:hanging="360"/>
      </w:pPr>
      <w:rPr>
        <w:position w:val="0"/>
        <w:sz w:val="24"/>
        <w:szCs w:val="24"/>
      </w:rPr>
    </w:lvl>
    <w:lvl w:ilvl="7">
      <w:start w:val="1"/>
      <w:numFmt w:val="bullet"/>
      <w:suff w:val="tab"/>
      <w:lvlText w:val="•"/>
      <w:lvlJc w:val="left"/>
      <w:pPr>
        <w:tabs>
          <w:tab w:val="num" w:pos="5400"/>
          <w:tab w:val="clear" w:pos="0"/>
        </w:tabs>
        <w:ind w:left="2880" w:hanging="360"/>
      </w:pPr>
      <w:rPr>
        <w:position w:val="0"/>
        <w:sz w:val="24"/>
        <w:szCs w:val="24"/>
      </w:rPr>
    </w:lvl>
    <w:lvl w:ilvl="8">
      <w:start w:val="1"/>
      <w:numFmt w:val="bullet"/>
      <w:suff w:val="tab"/>
      <w:lvlText w:val="•"/>
      <w:lvlJc w:val="left"/>
      <w:pPr>
        <w:tabs>
          <w:tab w:val="num" w:pos="6120"/>
          <w:tab w:val="clear" w:pos="0"/>
        </w:tabs>
        <w:ind w:left="3240" w:hanging="360"/>
      </w:pPr>
      <w:rPr>
        <w:position w:val="0"/>
        <w:sz w:val="24"/>
        <w:szCs w:val="24"/>
      </w:rPr>
    </w:lvl>
  </w:abstractNum>
  <w:abstractNum w:abstractNumId="5">
    <w:multiLevelType w:val="multilevel"/>
    <w:styleLink w:val="List 0"/>
    <w:lvl w:ilvl="0">
      <w:start w:val="0"/>
      <w:numFmt w:val="bullet"/>
      <w:suff w:val="tab"/>
      <w:lvlText w:val="•"/>
      <w:lvlJc w:val="left"/>
      <w:pPr>
        <w:tabs>
          <w:tab w:val="num" w:pos="360"/>
          <w:tab w:val="clear" w:pos="0"/>
        </w:tabs>
        <w:ind w:left="360" w:hanging="360"/>
      </w:pPr>
      <w:rPr>
        <w:position w:val="0"/>
        <w:sz w:val="24"/>
        <w:szCs w:val="24"/>
      </w:rPr>
    </w:lvl>
    <w:lvl w:ilvl="1">
      <w:start w:val="1"/>
      <w:numFmt w:val="bullet"/>
      <w:suff w:val="tab"/>
      <w:lvlText w:val="•"/>
      <w:lvlJc w:val="left"/>
      <w:pPr>
        <w:tabs>
          <w:tab w:val="num" w:pos="1080"/>
          <w:tab w:val="clear" w:pos="0"/>
        </w:tabs>
        <w:ind w:left="720" w:hanging="360"/>
      </w:pPr>
      <w:rPr>
        <w:position w:val="0"/>
        <w:sz w:val="24"/>
        <w:szCs w:val="24"/>
      </w:rPr>
    </w:lvl>
    <w:lvl w:ilvl="2">
      <w:start w:val="1"/>
      <w:numFmt w:val="bullet"/>
      <w:suff w:val="tab"/>
      <w:lvlText w:val="•"/>
      <w:lvlJc w:val="left"/>
      <w:pPr>
        <w:tabs>
          <w:tab w:val="num" w:pos="1800"/>
          <w:tab w:val="clear" w:pos="0"/>
        </w:tabs>
        <w:ind w:left="1080" w:hanging="360"/>
      </w:pPr>
      <w:rPr>
        <w:position w:val="0"/>
        <w:sz w:val="24"/>
        <w:szCs w:val="24"/>
      </w:rPr>
    </w:lvl>
    <w:lvl w:ilvl="3">
      <w:start w:val="1"/>
      <w:numFmt w:val="bullet"/>
      <w:suff w:val="tab"/>
      <w:lvlText w:val="•"/>
      <w:lvlJc w:val="left"/>
      <w:pPr>
        <w:tabs>
          <w:tab w:val="num" w:pos="2520"/>
          <w:tab w:val="clear" w:pos="0"/>
        </w:tabs>
        <w:ind w:left="1440" w:hanging="360"/>
      </w:pPr>
      <w:rPr>
        <w:position w:val="0"/>
        <w:sz w:val="24"/>
        <w:szCs w:val="24"/>
      </w:rPr>
    </w:lvl>
    <w:lvl w:ilvl="4">
      <w:start w:val="1"/>
      <w:numFmt w:val="bullet"/>
      <w:suff w:val="tab"/>
      <w:lvlText w:val="•"/>
      <w:lvlJc w:val="left"/>
      <w:pPr>
        <w:tabs>
          <w:tab w:val="num" w:pos="3240"/>
          <w:tab w:val="clear" w:pos="0"/>
        </w:tabs>
        <w:ind w:left="1800" w:hanging="360"/>
      </w:pPr>
      <w:rPr>
        <w:position w:val="0"/>
        <w:sz w:val="24"/>
        <w:szCs w:val="24"/>
      </w:rPr>
    </w:lvl>
    <w:lvl w:ilvl="5">
      <w:start w:val="1"/>
      <w:numFmt w:val="bullet"/>
      <w:suff w:val="tab"/>
      <w:lvlText w:val="•"/>
      <w:lvlJc w:val="left"/>
      <w:pPr>
        <w:tabs>
          <w:tab w:val="num" w:pos="3960"/>
          <w:tab w:val="clear" w:pos="0"/>
        </w:tabs>
        <w:ind w:left="2160" w:hanging="360"/>
      </w:pPr>
      <w:rPr>
        <w:position w:val="0"/>
        <w:sz w:val="24"/>
        <w:szCs w:val="24"/>
      </w:rPr>
    </w:lvl>
    <w:lvl w:ilvl="6">
      <w:start w:val="1"/>
      <w:numFmt w:val="bullet"/>
      <w:suff w:val="tab"/>
      <w:lvlText w:val="•"/>
      <w:lvlJc w:val="left"/>
      <w:pPr>
        <w:tabs>
          <w:tab w:val="num" w:pos="4680"/>
          <w:tab w:val="clear" w:pos="0"/>
        </w:tabs>
        <w:ind w:left="2520" w:hanging="360"/>
      </w:pPr>
      <w:rPr>
        <w:position w:val="0"/>
        <w:sz w:val="24"/>
        <w:szCs w:val="24"/>
      </w:rPr>
    </w:lvl>
    <w:lvl w:ilvl="7">
      <w:start w:val="1"/>
      <w:numFmt w:val="bullet"/>
      <w:suff w:val="tab"/>
      <w:lvlText w:val="•"/>
      <w:lvlJc w:val="left"/>
      <w:pPr>
        <w:tabs>
          <w:tab w:val="num" w:pos="5400"/>
          <w:tab w:val="clear" w:pos="0"/>
        </w:tabs>
        <w:ind w:left="2880" w:hanging="360"/>
      </w:pPr>
      <w:rPr>
        <w:position w:val="0"/>
        <w:sz w:val="24"/>
        <w:szCs w:val="24"/>
      </w:rPr>
    </w:lvl>
    <w:lvl w:ilvl="8">
      <w:start w:val="1"/>
      <w:numFmt w:val="bullet"/>
      <w:suff w:val="tab"/>
      <w:lvlText w:val="•"/>
      <w:lvlJc w:val="left"/>
      <w:pPr>
        <w:tabs>
          <w:tab w:val="num" w:pos="6120"/>
          <w:tab w:val="clear" w:pos="0"/>
        </w:tabs>
        <w:ind w:left="3240" w:hanging="360"/>
      </w:pPr>
      <w:rPr>
        <w:position w:val="0"/>
        <w:sz w:val="24"/>
        <w:szCs w:val="24"/>
      </w:rPr>
    </w:lvl>
  </w:abstractNum>
  <w:abstractNum w:abstractNumId="6">
    <w:multiLevelType w:val="multilevel"/>
    <w:lvl w:ilvl="0">
      <w:start w:val="1"/>
      <w:numFmt w:val="bullet"/>
      <w:suff w:val="tab"/>
      <w:lvlText w:val="•"/>
      <w:lvlJc w:val="left"/>
      <w:pPr>
        <w:tabs>
          <w:tab w:val="num" w:pos="360"/>
          <w:tab w:val="clear" w:pos="0"/>
        </w:tabs>
        <w:ind w:left="360" w:hanging="360"/>
      </w:pPr>
      <w:rPr>
        <w:position w:val="0"/>
        <w:sz w:val="24"/>
        <w:szCs w:val="24"/>
      </w:rPr>
    </w:lvl>
    <w:lvl w:ilvl="1">
      <w:start w:val="1"/>
      <w:numFmt w:val="bullet"/>
      <w:suff w:val="tab"/>
      <w:lvlText w:val="•"/>
      <w:lvlJc w:val="left"/>
      <w:pPr>
        <w:tabs>
          <w:tab w:val="num" w:pos="1145"/>
          <w:tab w:val="clear" w:pos="0"/>
        </w:tabs>
        <w:ind w:left="1145" w:hanging="360"/>
      </w:pPr>
      <w:rPr>
        <w:position w:val="0"/>
        <w:sz w:val="24"/>
        <w:szCs w:val="24"/>
      </w:rPr>
    </w:lvl>
    <w:lvl w:ilvl="2">
      <w:start w:val="1"/>
      <w:numFmt w:val="bullet"/>
      <w:suff w:val="tab"/>
      <w:lvlText w:val="•"/>
      <w:lvlJc w:val="left"/>
      <w:pPr>
        <w:tabs>
          <w:tab w:val="num" w:pos="1865"/>
          <w:tab w:val="clear" w:pos="0"/>
        </w:tabs>
        <w:ind w:left="1505" w:hanging="360"/>
      </w:pPr>
      <w:rPr>
        <w:position w:val="0"/>
        <w:sz w:val="24"/>
        <w:szCs w:val="24"/>
      </w:rPr>
    </w:lvl>
    <w:lvl w:ilvl="3">
      <w:start w:val="1"/>
      <w:numFmt w:val="bullet"/>
      <w:suff w:val="tab"/>
      <w:lvlText w:val="•"/>
      <w:lvlJc w:val="left"/>
      <w:pPr>
        <w:tabs>
          <w:tab w:val="num" w:pos="2585"/>
          <w:tab w:val="clear" w:pos="0"/>
        </w:tabs>
        <w:ind w:left="1865" w:hanging="360"/>
      </w:pPr>
      <w:rPr>
        <w:position w:val="0"/>
        <w:sz w:val="24"/>
        <w:szCs w:val="24"/>
      </w:rPr>
    </w:lvl>
    <w:lvl w:ilvl="4">
      <w:start w:val="1"/>
      <w:numFmt w:val="bullet"/>
      <w:suff w:val="tab"/>
      <w:lvlText w:val="•"/>
      <w:lvlJc w:val="left"/>
      <w:pPr>
        <w:tabs>
          <w:tab w:val="num" w:pos="3305"/>
          <w:tab w:val="clear" w:pos="0"/>
        </w:tabs>
        <w:ind w:left="2225" w:hanging="360"/>
      </w:pPr>
      <w:rPr>
        <w:position w:val="0"/>
        <w:sz w:val="24"/>
        <w:szCs w:val="24"/>
      </w:rPr>
    </w:lvl>
    <w:lvl w:ilvl="5">
      <w:start w:val="1"/>
      <w:numFmt w:val="bullet"/>
      <w:suff w:val="tab"/>
      <w:lvlText w:val="•"/>
      <w:lvlJc w:val="left"/>
      <w:pPr>
        <w:tabs>
          <w:tab w:val="num" w:pos="4025"/>
          <w:tab w:val="clear" w:pos="0"/>
        </w:tabs>
        <w:ind w:left="2585" w:hanging="360"/>
      </w:pPr>
      <w:rPr>
        <w:position w:val="0"/>
        <w:sz w:val="24"/>
        <w:szCs w:val="24"/>
      </w:rPr>
    </w:lvl>
    <w:lvl w:ilvl="6">
      <w:start w:val="1"/>
      <w:numFmt w:val="bullet"/>
      <w:suff w:val="tab"/>
      <w:lvlText w:val="•"/>
      <w:lvlJc w:val="left"/>
      <w:pPr>
        <w:tabs>
          <w:tab w:val="num" w:pos="4745"/>
          <w:tab w:val="clear" w:pos="0"/>
        </w:tabs>
        <w:ind w:left="2945" w:hanging="360"/>
      </w:pPr>
      <w:rPr>
        <w:position w:val="0"/>
        <w:sz w:val="24"/>
        <w:szCs w:val="24"/>
      </w:rPr>
    </w:lvl>
    <w:lvl w:ilvl="7">
      <w:start w:val="1"/>
      <w:numFmt w:val="bullet"/>
      <w:suff w:val="tab"/>
      <w:lvlText w:val="•"/>
      <w:lvlJc w:val="left"/>
      <w:pPr>
        <w:tabs>
          <w:tab w:val="num" w:pos="5465"/>
          <w:tab w:val="clear" w:pos="0"/>
        </w:tabs>
        <w:ind w:left="3305" w:hanging="360"/>
      </w:pPr>
      <w:rPr>
        <w:position w:val="0"/>
        <w:sz w:val="24"/>
        <w:szCs w:val="24"/>
      </w:rPr>
    </w:lvl>
    <w:lvl w:ilvl="8">
      <w:start w:val="1"/>
      <w:numFmt w:val="bullet"/>
      <w:suff w:val="tab"/>
      <w:lvlText w:val="•"/>
      <w:lvlJc w:val="left"/>
      <w:pPr>
        <w:tabs>
          <w:tab w:val="num" w:pos="6185"/>
          <w:tab w:val="clear" w:pos="0"/>
        </w:tabs>
        <w:ind w:left="3665" w:hanging="360"/>
      </w:pPr>
      <w:rPr>
        <w:position w:val="0"/>
        <w:sz w:val="24"/>
        <w:szCs w:val="24"/>
      </w:rPr>
    </w:lvl>
  </w:abstractNum>
  <w:abstractNum w:abstractNumId="7">
    <w:multiLevelType w:val="multilevel"/>
    <w:styleLink w:val="List 1"/>
    <w:lvl w:ilvl="0">
      <w:start w:val="1"/>
      <w:numFmt w:val="bullet"/>
      <w:suff w:val="tab"/>
      <w:lvlText w:val="•"/>
      <w:lvlJc w:val="left"/>
      <w:pPr>
        <w:tabs>
          <w:tab w:val="num" w:pos="360"/>
          <w:tab w:val="clear" w:pos="0"/>
        </w:tabs>
        <w:ind w:left="360" w:hanging="360"/>
      </w:pPr>
      <w:rPr>
        <w:position w:val="0"/>
        <w:sz w:val="24"/>
        <w:szCs w:val="24"/>
      </w:rPr>
    </w:lvl>
    <w:lvl w:ilvl="1">
      <w:start w:val="0"/>
      <w:numFmt w:val="bullet"/>
      <w:suff w:val="tab"/>
      <w:lvlText w:val="•"/>
      <w:lvlJc w:val="left"/>
      <w:pPr>
        <w:tabs>
          <w:tab w:val="num" w:pos="1145"/>
          <w:tab w:val="clear" w:pos="0"/>
        </w:tabs>
        <w:ind w:left="1145" w:hanging="360"/>
      </w:pPr>
      <w:rPr>
        <w:position w:val="0"/>
        <w:sz w:val="24"/>
        <w:szCs w:val="24"/>
      </w:rPr>
    </w:lvl>
    <w:lvl w:ilvl="2">
      <w:start w:val="1"/>
      <w:numFmt w:val="bullet"/>
      <w:suff w:val="tab"/>
      <w:lvlText w:val="•"/>
      <w:lvlJc w:val="left"/>
      <w:pPr>
        <w:tabs>
          <w:tab w:val="num" w:pos="1865"/>
          <w:tab w:val="clear" w:pos="0"/>
        </w:tabs>
        <w:ind w:left="1505" w:hanging="360"/>
      </w:pPr>
      <w:rPr>
        <w:position w:val="0"/>
        <w:sz w:val="24"/>
        <w:szCs w:val="24"/>
      </w:rPr>
    </w:lvl>
    <w:lvl w:ilvl="3">
      <w:start w:val="1"/>
      <w:numFmt w:val="bullet"/>
      <w:suff w:val="tab"/>
      <w:lvlText w:val="•"/>
      <w:lvlJc w:val="left"/>
      <w:pPr>
        <w:tabs>
          <w:tab w:val="num" w:pos="2585"/>
          <w:tab w:val="clear" w:pos="0"/>
        </w:tabs>
        <w:ind w:left="1865" w:hanging="360"/>
      </w:pPr>
      <w:rPr>
        <w:position w:val="0"/>
        <w:sz w:val="24"/>
        <w:szCs w:val="24"/>
      </w:rPr>
    </w:lvl>
    <w:lvl w:ilvl="4">
      <w:start w:val="1"/>
      <w:numFmt w:val="bullet"/>
      <w:suff w:val="tab"/>
      <w:lvlText w:val="•"/>
      <w:lvlJc w:val="left"/>
      <w:pPr>
        <w:tabs>
          <w:tab w:val="num" w:pos="3305"/>
          <w:tab w:val="clear" w:pos="0"/>
        </w:tabs>
        <w:ind w:left="2225" w:hanging="360"/>
      </w:pPr>
      <w:rPr>
        <w:position w:val="0"/>
        <w:sz w:val="24"/>
        <w:szCs w:val="24"/>
      </w:rPr>
    </w:lvl>
    <w:lvl w:ilvl="5">
      <w:start w:val="1"/>
      <w:numFmt w:val="bullet"/>
      <w:suff w:val="tab"/>
      <w:lvlText w:val="•"/>
      <w:lvlJc w:val="left"/>
      <w:pPr>
        <w:tabs>
          <w:tab w:val="num" w:pos="4025"/>
          <w:tab w:val="clear" w:pos="0"/>
        </w:tabs>
        <w:ind w:left="2585" w:hanging="360"/>
      </w:pPr>
      <w:rPr>
        <w:position w:val="0"/>
        <w:sz w:val="24"/>
        <w:szCs w:val="24"/>
      </w:rPr>
    </w:lvl>
    <w:lvl w:ilvl="6">
      <w:start w:val="1"/>
      <w:numFmt w:val="bullet"/>
      <w:suff w:val="tab"/>
      <w:lvlText w:val="•"/>
      <w:lvlJc w:val="left"/>
      <w:pPr>
        <w:tabs>
          <w:tab w:val="num" w:pos="4745"/>
          <w:tab w:val="clear" w:pos="0"/>
        </w:tabs>
        <w:ind w:left="2945" w:hanging="360"/>
      </w:pPr>
      <w:rPr>
        <w:position w:val="0"/>
        <w:sz w:val="24"/>
        <w:szCs w:val="24"/>
      </w:rPr>
    </w:lvl>
    <w:lvl w:ilvl="7">
      <w:start w:val="1"/>
      <w:numFmt w:val="bullet"/>
      <w:suff w:val="tab"/>
      <w:lvlText w:val="•"/>
      <w:lvlJc w:val="left"/>
      <w:pPr>
        <w:tabs>
          <w:tab w:val="num" w:pos="5465"/>
          <w:tab w:val="clear" w:pos="0"/>
        </w:tabs>
        <w:ind w:left="3305" w:hanging="360"/>
      </w:pPr>
      <w:rPr>
        <w:position w:val="0"/>
        <w:sz w:val="24"/>
        <w:szCs w:val="24"/>
      </w:rPr>
    </w:lvl>
    <w:lvl w:ilvl="8">
      <w:start w:val="1"/>
      <w:numFmt w:val="bullet"/>
      <w:suff w:val="tab"/>
      <w:lvlText w:val="•"/>
      <w:lvlJc w:val="left"/>
      <w:pPr>
        <w:tabs>
          <w:tab w:val="num" w:pos="6185"/>
          <w:tab w:val="clear" w:pos="0"/>
        </w:tabs>
        <w:ind w:left="3665" w:hanging="360"/>
      </w:pPr>
      <w:rPr>
        <w:position w:val="0"/>
        <w:sz w:val="24"/>
        <w:szCs w:val="24"/>
      </w:rPr>
    </w:lvl>
  </w:abstractNum>
  <w:abstractNum w:abstractNumId="8">
    <w:multiLevelType w:val="multilevel"/>
    <w:styleLink w:val="List 1"/>
    <w:lvl w:ilvl="0">
      <w:start w:val="1"/>
      <w:numFmt w:val="bullet"/>
      <w:suff w:val="tab"/>
      <w:lvlText w:val="•"/>
      <w:lvlJc w:val="left"/>
      <w:pPr>
        <w:tabs>
          <w:tab w:val="num" w:pos="360"/>
          <w:tab w:val="clear" w:pos="0"/>
        </w:tabs>
        <w:ind w:left="360" w:hanging="360"/>
      </w:pPr>
      <w:rPr>
        <w:position w:val="0"/>
        <w:sz w:val="24"/>
        <w:szCs w:val="24"/>
      </w:rPr>
    </w:lvl>
    <w:lvl w:ilvl="1">
      <w:start w:val="0"/>
      <w:numFmt w:val="bullet"/>
      <w:suff w:val="tab"/>
      <w:lvlText w:val="•"/>
      <w:lvlJc w:val="left"/>
      <w:pPr>
        <w:tabs>
          <w:tab w:val="num" w:pos="1145"/>
          <w:tab w:val="clear" w:pos="0"/>
        </w:tabs>
        <w:ind w:left="1145" w:hanging="360"/>
      </w:pPr>
      <w:rPr>
        <w:position w:val="0"/>
        <w:sz w:val="24"/>
        <w:szCs w:val="24"/>
      </w:rPr>
    </w:lvl>
    <w:lvl w:ilvl="2">
      <w:start w:val="1"/>
      <w:numFmt w:val="bullet"/>
      <w:suff w:val="tab"/>
      <w:lvlText w:val="•"/>
      <w:lvlJc w:val="left"/>
      <w:pPr>
        <w:tabs>
          <w:tab w:val="num" w:pos="1865"/>
          <w:tab w:val="clear" w:pos="0"/>
        </w:tabs>
        <w:ind w:left="1505" w:hanging="360"/>
      </w:pPr>
      <w:rPr>
        <w:position w:val="0"/>
        <w:sz w:val="24"/>
        <w:szCs w:val="24"/>
      </w:rPr>
    </w:lvl>
    <w:lvl w:ilvl="3">
      <w:start w:val="1"/>
      <w:numFmt w:val="bullet"/>
      <w:suff w:val="tab"/>
      <w:lvlText w:val="•"/>
      <w:lvlJc w:val="left"/>
      <w:pPr>
        <w:tabs>
          <w:tab w:val="num" w:pos="2585"/>
          <w:tab w:val="clear" w:pos="0"/>
        </w:tabs>
        <w:ind w:left="1865" w:hanging="360"/>
      </w:pPr>
      <w:rPr>
        <w:position w:val="0"/>
        <w:sz w:val="24"/>
        <w:szCs w:val="24"/>
      </w:rPr>
    </w:lvl>
    <w:lvl w:ilvl="4">
      <w:start w:val="1"/>
      <w:numFmt w:val="bullet"/>
      <w:suff w:val="tab"/>
      <w:lvlText w:val="•"/>
      <w:lvlJc w:val="left"/>
      <w:pPr>
        <w:tabs>
          <w:tab w:val="num" w:pos="3305"/>
          <w:tab w:val="clear" w:pos="0"/>
        </w:tabs>
        <w:ind w:left="2225" w:hanging="360"/>
      </w:pPr>
      <w:rPr>
        <w:position w:val="0"/>
        <w:sz w:val="24"/>
        <w:szCs w:val="24"/>
      </w:rPr>
    </w:lvl>
    <w:lvl w:ilvl="5">
      <w:start w:val="1"/>
      <w:numFmt w:val="bullet"/>
      <w:suff w:val="tab"/>
      <w:lvlText w:val="•"/>
      <w:lvlJc w:val="left"/>
      <w:pPr>
        <w:tabs>
          <w:tab w:val="num" w:pos="4025"/>
          <w:tab w:val="clear" w:pos="0"/>
        </w:tabs>
        <w:ind w:left="2585" w:hanging="360"/>
      </w:pPr>
      <w:rPr>
        <w:position w:val="0"/>
        <w:sz w:val="24"/>
        <w:szCs w:val="24"/>
      </w:rPr>
    </w:lvl>
    <w:lvl w:ilvl="6">
      <w:start w:val="1"/>
      <w:numFmt w:val="bullet"/>
      <w:suff w:val="tab"/>
      <w:lvlText w:val="•"/>
      <w:lvlJc w:val="left"/>
      <w:pPr>
        <w:tabs>
          <w:tab w:val="num" w:pos="4745"/>
          <w:tab w:val="clear" w:pos="0"/>
        </w:tabs>
        <w:ind w:left="2945" w:hanging="360"/>
      </w:pPr>
      <w:rPr>
        <w:position w:val="0"/>
        <w:sz w:val="24"/>
        <w:szCs w:val="24"/>
      </w:rPr>
    </w:lvl>
    <w:lvl w:ilvl="7">
      <w:start w:val="1"/>
      <w:numFmt w:val="bullet"/>
      <w:suff w:val="tab"/>
      <w:lvlText w:val="•"/>
      <w:lvlJc w:val="left"/>
      <w:pPr>
        <w:tabs>
          <w:tab w:val="num" w:pos="5465"/>
          <w:tab w:val="clear" w:pos="0"/>
        </w:tabs>
        <w:ind w:left="3305" w:hanging="360"/>
      </w:pPr>
      <w:rPr>
        <w:position w:val="0"/>
        <w:sz w:val="24"/>
        <w:szCs w:val="24"/>
      </w:rPr>
    </w:lvl>
    <w:lvl w:ilvl="8">
      <w:start w:val="1"/>
      <w:numFmt w:val="bullet"/>
      <w:suff w:val="tab"/>
      <w:lvlText w:val="•"/>
      <w:lvlJc w:val="left"/>
      <w:pPr>
        <w:tabs>
          <w:tab w:val="num" w:pos="6185"/>
          <w:tab w:val="clear" w:pos="0"/>
        </w:tabs>
        <w:ind w:left="3665" w:hanging="360"/>
      </w:pPr>
      <w:rPr>
        <w:position w:val="0"/>
        <w:sz w:val="24"/>
        <w:szCs w:val="24"/>
      </w:rPr>
    </w:lvl>
  </w:abstractNum>
  <w:abstractNum w:abstractNumId="9">
    <w:multiLevelType w:val="multilevel"/>
    <w:styleLink w:val="List 1"/>
    <w:lvl w:ilvl="0">
      <w:start w:val="1"/>
      <w:numFmt w:val="bullet"/>
      <w:suff w:val="tab"/>
      <w:lvlText w:val="•"/>
      <w:lvlJc w:val="left"/>
      <w:pPr>
        <w:tabs>
          <w:tab w:val="num" w:pos="360"/>
          <w:tab w:val="clear" w:pos="0"/>
        </w:tabs>
        <w:ind w:left="360" w:hanging="360"/>
      </w:pPr>
      <w:rPr>
        <w:position w:val="0"/>
        <w:sz w:val="24"/>
        <w:szCs w:val="24"/>
      </w:rPr>
    </w:lvl>
    <w:lvl w:ilvl="1">
      <w:start w:val="0"/>
      <w:numFmt w:val="bullet"/>
      <w:suff w:val="tab"/>
      <w:lvlText w:val="•"/>
      <w:lvlJc w:val="left"/>
      <w:pPr>
        <w:tabs>
          <w:tab w:val="num" w:pos="1145"/>
          <w:tab w:val="clear" w:pos="0"/>
        </w:tabs>
        <w:ind w:left="1145" w:hanging="360"/>
      </w:pPr>
      <w:rPr>
        <w:position w:val="0"/>
        <w:sz w:val="24"/>
        <w:szCs w:val="24"/>
      </w:rPr>
    </w:lvl>
    <w:lvl w:ilvl="2">
      <w:start w:val="1"/>
      <w:numFmt w:val="bullet"/>
      <w:suff w:val="tab"/>
      <w:lvlText w:val="•"/>
      <w:lvlJc w:val="left"/>
      <w:pPr>
        <w:tabs>
          <w:tab w:val="num" w:pos="1865"/>
          <w:tab w:val="clear" w:pos="0"/>
        </w:tabs>
        <w:ind w:left="1505" w:hanging="360"/>
      </w:pPr>
      <w:rPr>
        <w:position w:val="0"/>
        <w:sz w:val="24"/>
        <w:szCs w:val="24"/>
      </w:rPr>
    </w:lvl>
    <w:lvl w:ilvl="3">
      <w:start w:val="1"/>
      <w:numFmt w:val="bullet"/>
      <w:suff w:val="tab"/>
      <w:lvlText w:val="•"/>
      <w:lvlJc w:val="left"/>
      <w:pPr>
        <w:tabs>
          <w:tab w:val="num" w:pos="2585"/>
          <w:tab w:val="clear" w:pos="0"/>
        </w:tabs>
        <w:ind w:left="1865" w:hanging="360"/>
      </w:pPr>
      <w:rPr>
        <w:position w:val="0"/>
        <w:sz w:val="24"/>
        <w:szCs w:val="24"/>
      </w:rPr>
    </w:lvl>
    <w:lvl w:ilvl="4">
      <w:start w:val="1"/>
      <w:numFmt w:val="bullet"/>
      <w:suff w:val="tab"/>
      <w:lvlText w:val="•"/>
      <w:lvlJc w:val="left"/>
      <w:pPr>
        <w:tabs>
          <w:tab w:val="num" w:pos="3305"/>
          <w:tab w:val="clear" w:pos="0"/>
        </w:tabs>
        <w:ind w:left="2225" w:hanging="360"/>
      </w:pPr>
      <w:rPr>
        <w:position w:val="0"/>
        <w:sz w:val="24"/>
        <w:szCs w:val="24"/>
      </w:rPr>
    </w:lvl>
    <w:lvl w:ilvl="5">
      <w:start w:val="1"/>
      <w:numFmt w:val="bullet"/>
      <w:suff w:val="tab"/>
      <w:lvlText w:val="•"/>
      <w:lvlJc w:val="left"/>
      <w:pPr>
        <w:tabs>
          <w:tab w:val="num" w:pos="4025"/>
          <w:tab w:val="clear" w:pos="0"/>
        </w:tabs>
        <w:ind w:left="2585" w:hanging="360"/>
      </w:pPr>
      <w:rPr>
        <w:position w:val="0"/>
        <w:sz w:val="24"/>
        <w:szCs w:val="24"/>
      </w:rPr>
    </w:lvl>
    <w:lvl w:ilvl="6">
      <w:start w:val="1"/>
      <w:numFmt w:val="bullet"/>
      <w:suff w:val="tab"/>
      <w:lvlText w:val="•"/>
      <w:lvlJc w:val="left"/>
      <w:pPr>
        <w:tabs>
          <w:tab w:val="num" w:pos="4745"/>
          <w:tab w:val="clear" w:pos="0"/>
        </w:tabs>
        <w:ind w:left="2945" w:hanging="360"/>
      </w:pPr>
      <w:rPr>
        <w:position w:val="0"/>
        <w:sz w:val="24"/>
        <w:szCs w:val="24"/>
      </w:rPr>
    </w:lvl>
    <w:lvl w:ilvl="7">
      <w:start w:val="1"/>
      <w:numFmt w:val="bullet"/>
      <w:suff w:val="tab"/>
      <w:lvlText w:val="•"/>
      <w:lvlJc w:val="left"/>
      <w:pPr>
        <w:tabs>
          <w:tab w:val="num" w:pos="5465"/>
          <w:tab w:val="clear" w:pos="0"/>
        </w:tabs>
        <w:ind w:left="3305" w:hanging="360"/>
      </w:pPr>
      <w:rPr>
        <w:position w:val="0"/>
        <w:sz w:val="24"/>
        <w:szCs w:val="24"/>
      </w:rPr>
    </w:lvl>
    <w:lvl w:ilvl="8">
      <w:start w:val="1"/>
      <w:numFmt w:val="bullet"/>
      <w:suff w:val="tab"/>
      <w:lvlText w:val="•"/>
      <w:lvlJc w:val="left"/>
      <w:pPr>
        <w:tabs>
          <w:tab w:val="num" w:pos="6185"/>
          <w:tab w:val="clear" w:pos="0"/>
        </w:tabs>
        <w:ind w:left="3665" w:hanging="360"/>
      </w:pPr>
      <w:rPr>
        <w:position w:val="0"/>
        <w:sz w:val="24"/>
        <w:szCs w:val="24"/>
      </w:rPr>
    </w:lvl>
  </w:abstractNum>
  <w:abstractNum w:abstractNumId="10">
    <w:multiLevelType w:val="multilevel"/>
    <w:styleLink w:val="List 1"/>
    <w:lvl w:ilvl="0">
      <w:start w:val="1"/>
      <w:numFmt w:val="bullet"/>
      <w:suff w:val="tab"/>
      <w:lvlText w:val="•"/>
      <w:lvlJc w:val="left"/>
      <w:pPr>
        <w:tabs>
          <w:tab w:val="num" w:pos="360"/>
          <w:tab w:val="clear" w:pos="0"/>
        </w:tabs>
        <w:ind w:left="360" w:hanging="360"/>
      </w:pPr>
      <w:rPr>
        <w:position w:val="0"/>
        <w:sz w:val="24"/>
        <w:szCs w:val="24"/>
      </w:rPr>
    </w:lvl>
    <w:lvl w:ilvl="1">
      <w:start w:val="0"/>
      <w:numFmt w:val="bullet"/>
      <w:suff w:val="tab"/>
      <w:lvlText w:val="•"/>
      <w:lvlJc w:val="left"/>
      <w:pPr>
        <w:tabs>
          <w:tab w:val="num" w:pos="1145"/>
          <w:tab w:val="clear" w:pos="0"/>
        </w:tabs>
        <w:ind w:left="1145" w:hanging="360"/>
      </w:pPr>
      <w:rPr>
        <w:position w:val="0"/>
        <w:sz w:val="24"/>
        <w:szCs w:val="24"/>
      </w:rPr>
    </w:lvl>
    <w:lvl w:ilvl="2">
      <w:start w:val="1"/>
      <w:numFmt w:val="bullet"/>
      <w:suff w:val="tab"/>
      <w:lvlText w:val="•"/>
      <w:lvlJc w:val="left"/>
      <w:pPr>
        <w:tabs>
          <w:tab w:val="num" w:pos="1865"/>
          <w:tab w:val="clear" w:pos="0"/>
        </w:tabs>
        <w:ind w:left="1505" w:hanging="360"/>
      </w:pPr>
      <w:rPr>
        <w:position w:val="0"/>
        <w:sz w:val="24"/>
        <w:szCs w:val="24"/>
      </w:rPr>
    </w:lvl>
    <w:lvl w:ilvl="3">
      <w:start w:val="1"/>
      <w:numFmt w:val="bullet"/>
      <w:suff w:val="tab"/>
      <w:lvlText w:val="•"/>
      <w:lvlJc w:val="left"/>
      <w:pPr>
        <w:tabs>
          <w:tab w:val="num" w:pos="2585"/>
          <w:tab w:val="clear" w:pos="0"/>
        </w:tabs>
        <w:ind w:left="1865" w:hanging="360"/>
      </w:pPr>
      <w:rPr>
        <w:position w:val="0"/>
        <w:sz w:val="24"/>
        <w:szCs w:val="24"/>
      </w:rPr>
    </w:lvl>
    <w:lvl w:ilvl="4">
      <w:start w:val="1"/>
      <w:numFmt w:val="bullet"/>
      <w:suff w:val="tab"/>
      <w:lvlText w:val="•"/>
      <w:lvlJc w:val="left"/>
      <w:pPr>
        <w:tabs>
          <w:tab w:val="num" w:pos="3305"/>
          <w:tab w:val="clear" w:pos="0"/>
        </w:tabs>
        <w:ind w:left="2225" w:hanging="360"/>
      </w:pPr>
      <w:rPr>
        <w:position w:val="0"/>
        <w:sz w:val="24"/>
        <w:szCs w:val="24"/>
      </w:rPr>
    </w:lvl>
    <w:lvl w:ilvl="5">
      <w:start w:val="1"/>
      <w:numFmt w:val="bullet"/>
      <w:suff w:val="tab"/>
      <w:lvlText w:val="•"/>
      <w:lvlJc w:val="left"/>
      <w:pPr>
        <w:tabs>
          <w:tab w:val="num" w:pos="4025"/>
          <w:tab w:val="clear" w:pos="0"/>
        </w:tabs>
        <w:ind w:left="2585" w:hanging="360"/>
      </w:pPr>
      <w:rPr>
        <w:position w:val="0"/>
        <w:sz w:val="24"/>
        <w:szCs w:val="24"/>
      </w:rPr>
    </w:lvl>
    <w:lvl w:ilvl="6">
      <w:start w:val="1"/>
      <w:numFmt w:val="bullet"/>
      <w:suff w:val="tab"/>
      <w:lvlText w:val="•"/>
      <w:lvlJc w:val="left"/>
      <w:pPr>
        <w:tabs>
          <w:tab w:val="num" w:pos="4745"/>
          <w:tab w:val="clear" w:pos="0"/>
        </w:tabs>
        <w:ind w:left="2945" w:hanging="360"/>
      </w:pPr>
      <w:rPr>
        <w:position w:val="0"/>
        <w:sz w:val="24"/>
        <w:szCs w:val="24"/>
      </w:rPr>
    </w:lvl>
    <w:lvl w:ilvl="7">
      <w:start w:val="1"/>
      <w:numFmt w:val="bullet"/>
      <w:suff w:val="tab"/>
      <w:lvlText w:val="•"/>
      <w:lvlJc w:val="left"/>
      <w:pPr>
        <w:tabs>
          <w:tab w:val="num" w:pos="5465"/>
          <w:tab w:val="clear" w:pos="0"/>
        </w:tabs>
        <w:ind w:left="3305" w:hanging="360"/>
      </w:pPr>
      <w:rPr>
        <w:position w:val="0"/>
        <w:sz w:val="24"/>
        <w:szCs w:val="24"/>
      </w:rPr>
    </w:lvl>
    <w:lvl w:ilvl="8">
      <w:start w:val="1"/>
      <w:numFmt w:val="bullet"/>
      <w:suff w:val="tab"/>
      <w:lvlText w:val="•"/>
      <w:lvlJc w:val="left"/>
      <w:pPr>
        <w:tabs>
          <w:tab w:val="num" w:pos="6185"/>
          <w:tab w:val="clear" w:pos="0"/>
        </w:tabs>
        <w:ind w:left="3665" w:hanging="360"/>
      </w:pPr>
      <w:rPr>
        <w:position w:val="0"/>
        <w:sz w:val="24"/>
        <w:szCs w:val="24"/>
      </w:rPr>
    </w:lvl>
  </w:abstractNum>
  <w:abstractNum w:abstractNumId="11">
    <w:multiLevelType w:val="multilevel"/>
    <w:styleLink w:val="List 0"/>
    <w:lvl w:ilvl="0">
      <w:start w:val="0"/>
      <w:numFmt w:val="bullet"/>
      <w:suff w:val="tab"/>
      <w:lvlText w:val="•"/>
      <w:lvlJc w:val="left"/>
      <w:pPr>
        <w:tabs>
          <w:tab w:val="num" w:pos="360"/>
          <w:tab w:val="clear" w:pos="0"/>
        </w:tabs>
        <w:ind w:left="360" w:hanging="360"/>
      </w:pPr>
      <w:rPr>
        <w:position w:val="0"/>
        <w:sz w:val="24"/>
        <w:szCs w:val="24"/>
      </w:rPr>
    </w:lvl>
    <w:lvl w:ilvl="1">
      <w:start w:val="1"/>
      <w:numFmt w:val="bullet"/>
      <w:suff w:val="tab"/>
      <w:lvlText w:val="•"/>
      <w:lvlJc w:val="left"/>
      <w:pPr>
        <w:tabs>
          <w:tab w:val="num" w:pos="1080"/>
          <w:tab w:val="clear" w:pos="0"/>
        </w:tabs>
        <w:ind w:left="720" w:hanging="360"/>
      </w:pPr>
      <w:rPr>
        <w:position w:val="0"/>
        <w:sz w:val="24"/>
        <w:szCs w:val="24"/>
      </w:rPr>
    </w:lvl>
    <w:lvl w:ilvl="2">
      <w:start w:val="1"/>
      <w:numFmt w:val="bullet"/>
      <w:suff w:val="tab"/>
      <w:lvlText w:val="•"/>
      <w:lvlJc w:val="left"/>
      <w:pPr>
        <w:tabs>
          <w:tab w:val="num" w:pos="1800"/>
          <w:tab w:val="clear" w:pos="0"/>
        </w:tabs>
        <w:ind w:left="1080" w:hanging="360"/>
      </w:pPr>
      <w:rPr>
        <w:position w:val="0"/>
        <w:sz w:val="24"/>
        <w:szCs w:val="24"/>
      </w:rPr>
    </w:lvl>
    <w:lvl w:ilvl="3">
      <w:start w:val="1"/>
      <w:numFmt w:val="bullet"/>
      <w:suff w:val="tab"/>
      <w:lvlText w:val="•"/>
      <w:lvlJc w:val="left"/>
      <w:pPr>
        <w:tabs>
          <w:tab w:val="num" w:pos="2520"/>
          <w:tab w:val="clear" w:pos="0"/>
        </w:tabs>
        <w:ind w:left="1440" w:hanging="360"/>
      </w:pPr>
      <w:rPr>
        <w:position w:val="0"/>
        <w:sz w:val="24"/>
        <w:szCs w:val="24"/>
      </w:rPr>
    </w:lvl>
    <w:lvl w:ilvl="4">
      <w:start w:val="1"/>
      <w:numFmt w:val="bullet"/>
      <w:suff w:val="tab"/>
      <w:lvlText w:val="•"/>
      <w:lvlJc w:val="left"/>
      <w:pPr>
        <w:tabs>
          <w:tab w:val="num" w:pos="3240"/>
          <w:tab w:val="clear" w:pos="0"/>
        </w:tabs>
        <w:ind w:left="1800" w:hanging="360"/>
      </w:pPr>
      <w:rPr>
        <w:position w:val="0"/>
        <w:sz w:val="24"/>
        <w:szCs w:val="24"/>
      </w:rPr>
    </w:lvl>
    <w:lvl w:ilvl="5">
      <w:start w:val="1"/>
      <w:numFmt w:val="bullet"/>
      <w:suff w:val="tab"/>
      <w:lvlText w:val="•"/>
      <w:lvlJc w:val="left"/>
      <w:pPr>
        <w:tabs>
          <w:tab w:val="num" w:pos="3960"/>
          <w:tab w:val="clear" w:pos="0"/>
        </w:tabs>
        <w:ind w:left="2160" w:hanging="360"/>
      </w:pPr>
      <w:rPr>
        <w:position w:val="0"/>
        <w:sz w:val="24"/>
        <w:szCs w:val="24"/>
      </w:rPr>
    </w:lvl>
    <w:lvl w:ilvl="6">
      <w:start w:val="1"/>
      <w:numFmt w:val="bullet"/>
      <w:suff w:val="tab"/>
      <w:lvlText w:val="•"/>
      <w:lvlJc w:val="left"/>
      <w:pPr>
        <w:tabs>
          <w:tab w:val="num" w:pos="4680"/>
          <w:tab w:val="clear" w:pos="0"/>
        </w:tabs>
        <w:ind w:left="2520" w:hanging="360"/>
      </w:pPr>
      <w:rPr>
        <w:position w:val="0"/>
        <w:sz w:val="24"/>
        <w:szCs w:val="24"/>
      </w:rPr>
    </w:lvl>
    <w:lvl w:ilvl="7">
      <w:start w:val="1"/>
      <w:numFmt w:val="bullet"/>
      <w:suff w:val="tab"/>
      <w:lvlText w:val="•"/>
      <w:lvlJc w:val="left"/>
      <w:pPr>
        <w:tabs>
          <w:tab w:val="num" w:pos="5400"/>
          <w:tab w:val="clear" w:pos="0"/>
        </w:tabs>
        <w:ind w:left="2880" w:hanging="360"/>
      </w:pPr>
      <w:rPr>
        <w:position w:val="0"/>
        <w:sz w:val="24"/>
        <w:szCs w:val="24"/>
      </w:rPr>
    </w:lvl>
    <w:lvl w:ilvl="8">
      <w:start w:val="1"/>
      <w:numFmt w:val="bullet"/>
      <w:suff w:val="tab"/>
      <w:lvlText w:val="•"/>
      <w:lvlJc w:val="left"/>
      <w:pPr>
        <w:tabs>
          <w:tab w:val="num" w:pos="6120"/>
          <w:tab w:val="clear" w:pos="0"/>
        </w:tabs>
        <w:ind w:left="3240" w:hanging="360"/>
      </w:pPr>
      <w:rPr>
        <w:position w:val="0"/>
        <w:sz w:val="24"/>
        <w:szCs w:val="24"/>
      </w:rPr>
    </w:lvl>
  </w:abstractNum>
  <w:abstractNum w:abstractNumId="12">
    <w:multiLevelType w:val="multilevel"/>
    <w:styleLink w:val="List 1"/>
    <w:lvl w:ilvl="0">
      <w:start w:val="1"/>
      <w:numFmt w:val="bullet"/>
      <w:suff w:val="tab"/>
      <w:lvlText w:val="•"/>
      <w:lvlJc w:val="left"/>
      <w:pPr>
        <w:tabs>
          <w:tab w:val="num" w:pos="360"/>
          <w:tab w:val="clear" w:pos="0"/>
        </w:tabs>
        <w:ind w:left="360" w:hanging="360"/>
      </w:pPr>
      <w:rPr>
        <w:position w:val="0"/>
        <w:sz w:val="24"/>
        <w:szCs w:val="24"/>
      </w:rPr>
    </w:lvl>
    <w:lvl w:ilvl="1">
      <w:start w:val="0"/>
      <w:numFmt w:val="bullet"/>
      <w:suff w:val="tab"/>
      <w:lvlText w:val="•"/>
      <w:lvlJc w:val="left"/>
      <w:pPr>
        <w:tabs>
          <w:tab w:val="num" w:pos="1145"/>
          <w:tab w:val="clear" w:pos="0"/>
        </w:tabs>
        <w:ind w:left="1145" w:hanging="360"/>
      </w:pPr>
      <w:rPr>
        <w:position w:val="0"/>
        <w:sz w:val="24"/>
        <w:szCs w:val="24"/>
      </w:rPr>
    </w:lvl>
    <w:lvl w:ilvl="2">
      <w:start w:val="1"/>
      <w:numFmt w:val="bullet"/>
      <w:suff w:val="tab"/>
      <w:lvlText w:val="•"/>
      <w:lvlJc w:val="left"/>
      <w:pPr>
        <w:tabs>
          <w:tab w:val="num" w:pos="1865"/>
          <w:tab w:val="clear" w:pos="0"/>
        </w:tabs>
        <w:ind w:left="1505" w:hanging="360"/>
      </w:pPr>
      <w:rPr>
        <w:position w:val="0"/>
        <w:sz w:val="24"/>
        <w:szCs w:val="24"/>
      </w:rPr>
    </w:lvl>
    <w:lvl w:ilvl="3">
      <w:start w:val="1"/>
      <w:numFmt w:val="bullet"/>
      <w:suff w:val="tab"/>
      <w:lvlText w:val="•"/>
      <w:lvlJc w:val="left"/>
      <w:pPr>
        <w:tabs>
          <w:tab w:val="num" w:pos="2585"/>
          <w:tab w:val="clear" w:pos="0"/>
        </w:tabs>
        <w:ind w:left="1865" w:hanging="360"/>
      </w:pPr>
      <w:rPr>
        <w:position w:val="0"/>
        <w:sz w:val="24"/>
        <w:szCs w:val="24"/>
      </w:rPr>
    </w:lvl>
    <w:lvl w:ilvl="4">
      <w:start w:val="1"/>
      <w:numFmt w:val="bullet"/>
      <w:suff w:val="tab"/>
      <w:lvlText w:val="•"/>
      <w:lvlJc w:val="left"/>
      <w:pPr>
        <w:tabs>
          <w:tab w:val="num" w:pos="3305"/>
          <w:tab w:val="clear" w:pos="0"/>
        </w:tabs>
        <w:ind w:left="2225" w:hanging="360"/>
      </w:pPr>
      <w:rPr>
        <w:position w:val="0"/>
        <w:sz w:val="24"/>
        <w:szCs w:val="24"/>
      </w:rPr>
    </w:lvl>
    <w:lvl w:ilvl="5">
      <w:start w:val="1"/>
      <w:numFmt w:val="bullet"/>
      <w:suff w:val="tab"/>
      <w:lvlText w:val="•"/>
      <w:lvlJc w:val="left"/>
      <w:pPr>
        <w:tabs>
          <w:tab w:val="num" w:pos="4025"/>
          <w:tab w:val="clear" w:pos="0"/>
        </w:tabs>
        <w:ind w:left="2585" w:hanging="360"/>
      </w:pPr>
      <w:rPr>
        <w:position w:val="0"/>
        <w:sz w:val="24"/>
        <w:szCs w:val="24"/>
      </w:rPr>
    </w:lvl>
    <w:lvl w:ilvl="6">
      <w:start w:val="1"/>
      <w:numFmt w:val="bullet"/>
      <w:suff w:val="tab"/>
      <w:lvlText w:val="•"/>
      <w:lvlJc w:val="left"/>
      <w:pPr>
        <w:tabs>
          <w:tab w:val="num" w:pos="4745"/>
          <w:tab w:val="clear" w:pos="0"/>
        </w:tabs>
        <w:ind w:left="2945" w:hanging="360"/>
      </w:pPr>
      <w:rPr>
        <w:position w:val="0"/>
        <w:sz w:val="24"/>
        <w:szCs w:val="24"/>
      </w:rPr>
    </w:lvl>
    <w:lvl w:ilvl="7">
      <w:start w:val="1"/>
      <w:numFmt w:val="bullet"/>
      <w:suff w:val="tab"/>
      <w:lvlText w:val="•"/>
      <w:lvlJc w:val="left"/>
      <w:pPr>
        <w:tabs>
          <w:tab w:val="num" w:pos="5465"/>
          <w:tab w:val="clear" w:pos="0"/>
        </w:tabs>
        <w:ind w:left="3305" w:hanging="360"/>
      </w:pPr>
      <w:rPr>
        <w:position w:val="0"/>
        <w:sz w:val="24"/>
        <w:szCs w:val="24"/>
      </w:rPr>
    </w:lvl>
    <w:lvl w:ilvl="8">
      <w:start w:val="1"/>
      <w:numFmt w:val="bullet"/>
      <w:suff w:val="tab"/>
      <w:lvlText w:val="•"/>
      <w:lvlJc w:val="left"/>
      <w:pPr>
        <w:tabs>
          <w:tab w:val="num" w:pos="6185"/>
          <w:tab w:val="clear" w:pos="0"/>
        </w:tabs>
        <w:ind w:left="3665" w:hanging="360"/>
      </w:pPr>
      <w:rPr>
        <w:position w:val="0"/>
        <w:sz w:val="24"/>
        <w:szCs w:val="24"/>
      </w:rPr>
    </w:lvl>
  </w:abstractNum>
  <w:abstractNum w:abstractNumId="13">
    <w:multiLevelType w:val="multilevel"/>
    <w:styleLink w:val="List 1"/>
    <w:lvl w:ilvl="0">
      <w:start w:val="1"/>
      <w:numFmt w:val="bullet"/>
      <w:suff w:val="tab"/>
      <w:lvlText w:val="•"/>
      <w:lvlJc w:val="left"/>
      <w:pPr>
        <w:tabs>
          <w:tab w:val="num" w:pos="360"/>
          <w:tab w:val="clear" w:pos="0"/>
        </w:tabs>
        <w:ind w:left="360" w:hanging="360"/>
      </w:pPr>
      <w:rPr>
        <w:position w:val="0"/>
        <w:sz w:val="24"/>
        <w:szCs w:val="24"/>
      </w:rPr>
    </w:lvl>
    <w:lvl w:ilvl="1">
      <w:start w:val="0"/>
      <w:numFmt w:val="bullet"/>
      <w:suff w:val="tab"/>
      <w:lvlText w:val="•"/>
      <w:lvlJc w:val="left"/>
      <w:pPr>
        <w:tabs>
          <w:tab w:val="num" w:pos="1145"/>
          <w:tab w:val="clear" w:pos="0"/>
        </w:tabs>
        <w:ind w:left="1145" w:hanging="360"/>
      </w:pPr>
      <w:rPr>
        <w:position w:val="0"/>
        <w:sz w:val="24"/>
        <w:szCs w:val="24"/>
      </w:rPr>
    </w:lvl>
    <w:lvl w:ilvl="2">
      <w:start w:val="1"/>
      <w:numFmt w:val="bullet"/>
      <w:suff w:val="tab"/>
      <w:lvlText w:val="•"/>
      <w:lvlJc w:val="left"/>
      <w:pPr>
        <w:tabs>
          <w:tab w:val="num" w:pos="1865"/>
          <w:tab w:val="clear" w:pos="0"/>
        </w:tabs>
        <w:ind w:left="1505" w:hanging="360"/>
      </w:pPr>
      <w:rPr>
        <w:position w:val="0"/>
        <w:sz w:val="24"/>
        <w:szCs w:val="24"/>
      </w:rPr>
    </w:lvl>
    <w:lvl w:ilvl="3">
      <w:start w:val="1"/>
      <w:numFmt w:val="bullet"/>
      <w:suff w:val="tab"/>
      <w:lvlText w:val="•"/>
      <w:lvlJc w:val="left"/>
      <w:pPr>
        <w:tabs>
          <w:tab w:val="num" w:pos="2585"/>
          <w:tab w:val="clear" w:pos="0"/>
        </w:tabs>
        <w:ind w:left="1865" w:hanging="360"/>
      </w:pPr>
      <w:rPr>
        <w:position w:val="0"/>
        <w:sz w:val="24"/>
        <w:szCs w:val="24"/>
      </w:rPr>
    </w:lvl>
    <w:lvl w:ilvl="4">
      <w:start w:val="1"/>
      <w:numFmt w:val="bullet"/>
      <w:suff w:val="tab"/>
      <w:lvlText w:val="•"/>
      <w:lvlJc w:val="left"/>
      <w:pPr>
        <w:tabs>
          <w:tab w:val="num" w:pos="3305"/>
          <w:tab w:val="clear" w:pos="0"/>
        </w:tabs>
        <w:ind w:left="2225" w:hanging="360"/>
      </w:pPr>
      <w:rPr>
        <w:position w:val="0"/>
        <w:sz w:val="24"/>
        <w:szCs w:val="24"/>
      </w:rPr>
    </w:lvl>
    <w:lvl w:ilvl="5">
      <w:start w:val="1"/>
      <w:numFmt w:val="bullet"/>
      <w:suff w:val="tab"/>
      <w:lvlText w:val="•"/>
      <w:lvlJc w:val="left"/>
      <w:pPr>
        <w:tabs>
          <w:tab w:val="num" w:pos="4025"/>
          <w:tab w:val="clear" w:pos="0"/>
        </w:tabs>
        <w:ind w:left="2585" w:hanging="360"/>
      </w:pPr>
      <w:rPr>
        <w:position w:val="0"/>
        <w:sz w:val="24"/>
        <w:szCs w:val="24"/>
      </w:rPr>
    </w:lvl>
    <w:lvl w:ilvl="6">
      <w:start w:val="1"/>
      <w:numFmt w:val="bullet"/>
      <w:suff w:val="tab"/>
      <w:lvlText w:val="•"/>
      <w:lvlJc w:val="left"/>
      <w:pPr>
        <w:tabs>
          <w:tab w:val="num" w:pos="4745"/>
          <w:tab w:val="clear" w:pos="0"/>
        </w:tabs>
        <w:ind w:left="2945" w:hanging="360"/>
      </w:pPr>
      <w:rPr>
        <w:position w:val="0"/>
        <w:sz w:val="24"/>
        <w:szCs w:val="24"/>
      </w:rPr>
    </w:lvl>
    <w:lvl w:ilvl="7">
      <w:start w:val="1"/>
      <w:numFmt w:val="bullet"/>
      <w:suff w:val="tab"/>
      <w:lvlText w:val="•"/>
      <w:lvlJc w:val="left"/>
      <w:pPr>
        <w:tabs>
          <w:tab w:val="num" w:pos="5465"/>
          <w:tab w:val="clear" w:pos="0"/>
        </w:tabs>
        <w:ind w:left="3305" w:hanging="360"/>
      </w:pPr>
      <w:rPr>
        <w:position w:val="0"/>
        <w:sz w:val="24"/>
        <w:szCs w:val="24"/>
      </w:rPr>
    </w:lvl>
    <w:lvl w:ilvl="8">
      <w:start w:val="1"/>
      <w:numFmt w:val="bullet"/>
      <w:suff w:val="tab"/>
      <w:lvlText w:val="•"/>
      <w:lvlJc w:val="left"/>
      <w:pPr>
        <w:tabs>
          <w:tab w:val="num" w:pos="6185"/>
          <w:tab w:val="clear" w:pos="0"/>
        </w:tabs>
        <w:ind w:left="3665" w:hanging="360"/>
      </w:pPr>
      <w:rPr>
        <w:position w:val="0"/>
        <w:sz w:val="24"/>
        <w:szCs w:val="24"/>
      </w:rPr>
    </w:lvl>
  </w:abstractNum>
  <w:abstractNum w:abstractNumId="14">
    <w:multiLevelType w:val="multilevel"/>
    <w:styleLink w:val="List 1"/>
    <w:lvl w:ilvl="0">
      <w:start w:val="1"/>
      <w:numFmt w:val="bullet"/>
      <w:suff w:val="tab"/>
      <w:lvlText w:val="•"/>
      <w:lvlJc w:val="left"/>
      <w:pPr>
        <w:tabs>
          <w:tab w:val="num" w:pos="360"/>
          <w:tab w:val="clear" w:pos="0"/>
        </w:tabs>
        <w:ind w:left="360" w:hanging="360"/>
      </w:pPr>
      <w:rPr>
        <w:position w:val="0"/>
        <w:sz w:val="24"/>
        <w:szCs w:val="24"/>
      </w:rPr>
    </w:lvl>
    <w:lvl w:ilvl="1">
      <w:start w:val="0"/>
      <w:numFmt w:val="bullet"/>
      <w:suff w:val="tab"/>
      <w:lvlText w:val="•"/>
      <w:lvlJc w:val="left"/>
      <w:pPr>
        <w:tabs>
          <w:tab w:val="num" w:pos="1145"/>
          <w:tab w:val="clear" w:pos="0"/>
        </w:tabs>
        <w:ind w:left="1145" w:hanging="360"/>
      </w:pPr>
      <w:rPr>
        <w:position w:val="0"/>
        <w:sz w:val="24"/>
        <w:szCs w:val="24"/>
      </w:rPr>
    </w:lvl>
    <w:lvl w:ilvl="2">
      <w:start w:val="1"/>
      <w:numFmt w:val="bullet"/>
      <w:suff w:val="tab"/>
      <w:lvlText w:val="•"/>
      <w:lvlJc w:val="left"/>
      <w:pPr>
        <w:tabs>
          <w:tab w:val="num" w:pos="1865"/>
          <w:tab w:val="clear" w:pos="0"/>
        </w:tabs>
        <w:ind w:left="1505" w:hanging="360"/>
      </w:pPr>
      <w:rPr>
        <w:position w:val="0"/>
        <w:sz w:val="24"/>
        <w:szCs w:val="24"/>
      </w:rPr>
    </w:lvl>
    <w:lvl w:ilvl="3">
      <w:start w:val="1"/>
      <w:numFmt w:val="bullet"/>
      <w:suff w:val="tab"/>
      <w:lvlText w:val="•"/>
      <w:lvlJc w:val="left"/>
      <w:pPr>
        <w:tabs>
          <w:tab w:val="num" w:pos="2585"/>
          <w:tab w:val="clear" w:pos="0"/>
        </w:tabs>
        <w:ind w:left="1865" w:hanging="360"/>
      </w:pPr>
      <w:rPr>
        <w:position w:val="0"/>
        <w:sz w:val="24"/>
        <w:szCs w:val="24"/>
      </w:rPr>
    </w:lvl>
    <w:lvl w:ilvl="4">
      <w:start w:val="1"/>
      <w:numFmt w:val="bullet"/>
      <w:suff w:val="tab"/>
      <w:lvlText w:val="•"/>
      <w:lvlJc w:val="left"/>
      <w:pPr>
        <w:tabs>
          <w:tab w:val="num" w:pos="3305"/>
          <w:tab w:val="clear" w:pos="0"/>
        </w:tabs>
        <w:ind w:left="2225" w:hanging="360"/>
      </w:pPr>
      <w:rPr>
        <w:position w:val="0"/>
        <w:sz w:val="24"/>
        <w:szCs w:val="24"/>
      </w:rPr>
    </w:lvl>
    <w:lvl w:ilvl="5">
      <w:start w:val="1"/>
      <w:numFmt w:val="bullet"/>
      <w:suff w:val="tab"/>
      <w:lvlText w:val="•"/>
      <w:lvlJc w:val="left"/>
      <w:pPr>
        <w:tabs>
          <w:tab w:val="num" w:pos="4025"/>
          <w:tab w:val="clear" w:pos="0"/>
        </w:tabs>
        <w:ind w:left="2585" w:hanging="360"/>
      </w:pPr>
      <w:rPr>
        <w:position w:val="0"/>
        <w:sz w:val="24"/>
        <w:szCs w:val="24"/>
      </w:rPr>
    </w:lvl>
    <w:lvl w:ilvl="6">
      <w:start w:val="1"/>
      <w:numFmt w:val="bullet"/>
      <w:suff w:val="tab"/>
      <w:lvlText w:val="•"/>
      <w:lvlJc w:val="left"/>
      <w:pPr>
        <w:tabs>
          <w:tab w:val="num" w:pos="4745"/>
          <w:tab w:val="clear" w:pos="0"/>
        </w:tabs>
        <w:ind w:left="2945" w:hanging="360"/>
      </w:pPr>
      <w:rPr>
        <w:position w:val="0"/>
        <w:sz w:val="24"/>
        <w:szCs w:val="24"/>
      </w:rPr>
    </w:lvl>
    <w:lvl w:ilvl="7">
      <w:start w:val="1"/>
      <w:numFmt w:val="bullet"/>
      <w:suff w:val="tab"/>
      <w:lvlText w:val="•"/>
      <w:lvlJc w:val="left"/>
      <w:pPr>
        <w:tabs>
          <w:tab w:val="num" w:pos="5465"/>
          <w:tab w:val="clear" w:pos="0"/>
        </w:tabs>
        <w:ind w:left="3305" w:hanging="360"/>
      </w:pPr>
      <w:rPr>
        <w:position w:val="0"/>
        <w:sz w:val="24"/>
        <w:szCs w:val="24"/>
      </w:rPr>
    </w:lvl>
    <w:lvl w:ilvl="8">
      <w:start w:val="1"/>
      <w:numFmt w:val="bullet"/>
      <w:suff w:val="tab"/>
      <w:lvlText w:val="•"/>
      <w:lvlJc w:val="left"/>
      <w:pPr>
        <w:tabs>
          <w:tab w:val="num" w:pos="6185"/>
          <w:tab w:val="clear" w:pos="0"/>
        </w:tabs>
        <w:ind w:left="3665" w:hanging="360"/>
      </w:pPr>
      <w:rPr>
        <w:position w:val="0"/>
        <w:sz w:val="24"/>
        <w:szCs w:val="24"/>
      </w:rPr>
    </w:lvl>
  </w:abstractNum>
  <w:abstractNum w:abstractNumId="15">
    <w:multiLevelType w:val="multilevel"/>
    <w:styleLink w:val="List 1"/>
    <w:lvl w:ilvl="0">
      <w:start w:val="1"/>
      <w:numFmt w:val="bullet"/>
      <w:suff w:val="tab"/>
      <w:lvlText w:val="•"/>
      <w:lvlJc w:val="left"/>
      <w:pPr>
        <w:tabs>
          <w:tab w:val="num" w:pos="360"/>
          <w:tab w:val="clear" w:pos="0"/>
        </w:tabs>
        <w:ind w:left="360" w:hanging="360"/>
      </w:pPr>
      <w:rPr>
        <w:position w:val="0"/>
        <w:sz w:val="24"/>
        <w:szCs w:val="24"/>
      </w:rPr>
    </w:lvl>
    <w:lvl w:ilvl="1">
      <w:start w:val="0"/>
      <w:numFmt w:val="bullet"/>
      <w:suff w:val="tab"/>
      <w:lvlText w:val="•"/>
      <w:lvlJc w:val="left"/>
      <w:pPr>
        <w:tabs>
          <w:tab w:val="num" w:pos="1145"/>
          <w:tab w:val="clear" w:pos="0"/>
        </w:tabs>
        <w:ind w:left="1145" w:hanging="360"/>
      </w:pPr>
      <w:rPr>
        <w:position w:val="0"/>
        <w:sz w:val="24"/>
        <w:szCs w:val="24"/>
      </w:rPr>
    </w:lvl>
    <w:lvl w:ilvl="2">
      <w:start w:val="1"/>
      <w:numFmt w:val="bullet"/>
      <w:suff w:val="tab"/>
      <w:lvlText w:val="•"/>
      <w:lvlJc w:val="left"/>
      <w:pPr>
        <w:tabs>
          <w:tab w:val="num" w:pos="1865"/>
          <w:tab w:val="clear" w:pos="0"/>
        </w:tabs>
        <w:ind w:left="1505" w:hanging="360"/>
      </w:pPr>
      <w:rPr>
        <w:position w:val="0"/>
        <w:sz w:val="24"/>
        <w:szCs w:val="24"/>
      </w:rPr>
    </w:lvl>
    <w:lvl w:ilvl="3">
      <w:start w:val="1"/>
      <w:numFmt w:val="bullet"/>
      <w:suff w:val="tab"/>
      <w:lvlText w:val="•"/>
      <w:lvlJc w:val="left"/>
      <w:pPr>
        <w:tabs>
          <w:tab w:val="num" w:pos="2585"/>
          <w:tab w:val="clear" w:pos="0"/>
        </w:tabs>
        <w:ind w:left="1865" w:hanging="360"/>
      </w:pPr>
      <w:rPr>
        <w:position w:val="0"/>
        <w:sz w:val="24"/>
        <w:szCs w:val="24"/>
      </w:rPr>
    </w:lvl>
    <w:lvl w:ilvl="4">
      <w:start w:val="1"/>
      <w:numFmt w:val="bullet"/>
      <w:suff w:val="tab"/>
      <w:lvlText w:val="•"/>
      <w:lvlJc w:val="left"/>
      <w:pPr>
        <w:tabs>
          <w:tab w:val="num" w:pos="3305"/>
          <w:tab w:val="clear" w:pos="0"/>
        </w:tabs>
        <w:ind w:left="2225" w:hanging="360"/>
      </w:pPr>
      <w:rPr>
        <w:position w:val="0"/>
        <w:sz w:val="24"/>
        <w:szCs w:val="24"/>
      </w:rPr>
    </w:lvl>
    <w:lvl w:ilvl="5">
      <w:start w:val="1"/>
      <w:numFmt w:val="bullet"/>
      <w:suff w:val="tab"/>
      <w:lvlText w:val="•"/>
      <w:lvlJc w:val="left"/>
      <w:pPr>
        <w:tabs>
          <w:tab w:val="num" w:pos="4025"/>
          <w:tab w:val="clear" w:pos="0"/>
        </w:tabs>
        <w:ind w:left="2585" w:hanging="360"/>
      </w:pPr>
      <w:rPr>
        <w:position w:val="0"/>
        <w:sz w:val="24"/>
        <w:szCs w:val="24"/>
      </w:rPr>
    </w:lvl>
    <w:lvl w:ilvl="6">
      <w:start w:val="1"/>
      <w:numFmt w:val="bullet"/>
      <w:suff w:val="tab"/>
      <w:lvlText w:val="•"/>
      <w:lvlJc w:val="left"/>
      <w:pPr>
        <w:tabs>
          <w:tab w:val="num" w:pos="4745"/>
          <w:tab w:val="clear" w:pos="0"/>
        </w:tabs>
        <w:ind w:left="2945" w:hanging="360"/>
      </w:pPr>
      <w:rPr>
        <w:position w:val="0"/>
        <w:sz w:val="24"/>
        <w:szCs w:val="24"/>
      </w:rPr>
    </w:lvl>
    <w:lvl w:ilvl="7">
      <w:start w:val="1"/>
      <w:numFmt w:val="bullet"/>
      <w:suff w:val="tab"/>
      <w:lvlText w:val="•"/>
      <w:lvlJc w:val="left"/>
      <w:pPr>
        <w:tabs>
          <w:tab w:val="num" w:pos="5465"/>
          <w:tab w:val="clear" w:pos="0"/>
        </w:tabs>
        <w:ind w:left="3305" w:hanging="360"/>
      </w:pPr>
      <w:rPr>
        <w:position w:val="0"/>
        <w:sz w:val="24"/>
        <w:szCs w:val="24"/>
      </w:rPr>
    </w:lvl>
    <w:lvl w:ilvl="8">
      <w:start w:val="1"/>
      <w:numFmt w:val="bullet"/>
      <w:suff w:val="tab"/>
      <w:lvlText w:val="•"/>
      <w:lvlJc w:val="left"/>
      <w:pPr>
        <w:tabs>
          <w:tab w:val="num" w:pos="6185"/>
          <w:tab w:val="clear" w:pos="0"/>
        </w:tabs>
        <w:ind w:left="3665" w:hanging="360"/>
      </w:pPr>
      <w:rPr>
        <w:position w:val="0"/>
        <w:sz w:val="24"/>
        <w:szCs w:val="24"/>
      </w:rPr>
    </w:lvl>
  </w:abstractNum>
  <w:abstractNum w:abstractNumId="16">
    <w:multiLevelType w:val="multilevel"/>
    <w:styleLink w:val="List 0"/>
    <w:lvl w:ilvl="0">
      <w:start w:val="0"/>
      <w:numFmt w:val="bullet"/>
      <w:suff w:val="tab"/>
      <w:lvlText w:val="•"/>
      <w:lvlJc w:val="left"/>
      <w:pPr>
        <w:tabs>
          <w:tab w:val="num" w:pos="360"/>
          <w:tab w:val="clear" w:pos="0"/>
        </w:tabs>
        <w:ind w:left="360" w:hanging="360"/>
      </w:pPr>
      <w:rPr>
        <w:position w:val="0"/>
        <w:sz w:val="24"/>
        <w:szCs w:val="24"/>
      </w:rPr>
    </w:lvl>
    <w:lvl w:ilvl="1">
      <w:start w:val="1"/>
      <w:numFmt w:val="bullet"/>
      <w:suff w:val="tab"/>
      <w:lvlText w:val="•"/>
      <w:lvlJc w:val="left"/>
      <w:pPr>
        <w:tabs>
          <w:tab w:val="num" w:pos="1080"/>
          <w:tab w:val="clear" w:pos="0"/>
        </w:tabs>
        <w:ind w:left="720" w:hanging="360"/>
      </w:pPr>
      <w:rPr>
        <w:position w:val="0"/>
        <w:sz w:val="24"/>
        <w:szCs w:val="24"/>
      </w:rPr>
    </w:lvl>
    <w:lvl w:ilvl="2">
      <w:start w:val="1"/>
      <w:numFmt w:val="bullet"/>
      <w:suff w:val="tab"/>
      <w:lvlText w:val="•"/>
      <w:lvlJc w:val="left"/>
      <w:pPr>
        <w:tabs>
          <w:tab w:val="num" w:pos="1800"/>
          <w:tab w:val="clear" w:pos="0"/>
        </w:tabs>
        <w:ind w:left="1080" w:hanging="360"/>
      </w:pPr>
      <w:rPr>
        <w:position w:val="0"/>
        <w:sz w:val="24"/>
        <w:szCs w:val="24"/>
      </w:rPr>
    </w:lvl>
    <w:lvl w:ilvl="3">
      <w:start w:val="1"/>
      <w:numFmt w:val="bullet"/>
      <w:suff w:val="tab"/>
      <w:lvlText w:val="•"/>
      <w:lvlJc w:val="left"/>
      <w:pPr>
        <w:tabs>
          <w:tab w:val="num" w:pos="2520"/>
          <w:tab w:val="clear" w:pos="0"/>
        </w:tabs>
        <w:ind w:left="1440" w:hanging="360"/>
      </w:pPr>
      <w:rPr>
        <w:position w:val="0"/>
        <w:sz w:val="24"/>
        <w:szCs w:val="24"/>
      </w:rPr>
    </w:lvl>
    <w:lvl w:ilvl="4">
      <w:start w:val="1"/>
      <w:numFmt w:val="bullet"/>
      <w:suff w:val="tab"/>
      <w:lvlText w:val="•"/>
      <w:lvlJc w:val="left"/>
      <w:pPr>
        <w:tabs>
          <w:tab w:val="num" w:pos="3240"/>
          <w:tab w:val="clear" w:pos="0"/>
        </w:tabs>
        <w:ind w:left="1800" w:hanging="360"/>
      </w:pPr>
      <w:rPr>
        <w:position w:val="0"/>
        <w:sz w:val="24"/>
        <w:szCs w:val="24"/>
      </w:rPr>
    </w:lvl>
    <w:lvl w:ilvl="5">
      <w:start w:val="1"/>
      <w:numFmt w:val="bullet"/>
      <w:suff w:val="tab"/>
      <w:lvlText w:val="•"/>
      <w:lvlJc w:val="left"/>
      <w:pPr>
        <w:tabs>
          <w:tab w:val="num" w:pos="3960"/>
          <w:tab w:val="clear" w:pos="0"/>
        </w:tabs>
        <w:ind w:left="2160" w:hanging="360"/>
      </w:pPr>
      <w:rPr>
        <w:position w:val="0"/>
        <w:sz w:val="24"/>
        <w:szCs w:val="24"/>
      </w:rPr>
    </w:lvl>
    <w:lvl w:ilvl="6">
      <w:start w:val="1"/>
      <w:numFmt w:val="bullet"/>
      <w:suff w:val="tab"/>
      <w:lvlText w:val="•"/>
      <w:lvlJc w:val="left"/>
      <w:pPr>
        <w:tabs>
          <w:tab w:val="num" w:pos="4680"/>
          <w:tab w:val="clear" w:pos="0"/>
        </w:tabs>
        <w:ind w:left="2520" w:hanging="360"/>
      </w:pPr>
      <w:rPr>
        <w:position w:val="0"/>
        <w:sz w:val="24"/>
        <w:szCs w:val="24"/>
      </w:rPr>
    </w:lvl>
    <w:lvl w:ilvl="7">
      <w:start w:val="1"/>
      <w:numFmt w:val="bullet"/>
      <w:suff w:val="tab"/>
      <w:lvlText w:val="•"/>
      <w:lvlJc w:val="left"/>
      <w:pPr>
        <w:tabs>
          <w:tab w:val="num" w:pos="5400"/>
          <w:tab w:val="clear" w:pos="0"/>
        </w:tabs>
        <w:ind w:left="2880" w:hanging="360"/>
      </w:pPr>
      <w:rPr>
        <w:position w:val="0"/>
        <w:sz w:val="24"/>
        <w:szCs w:val="24"/>
      </w:rPr>
    </w:lvl>
    <w:lvl w:ilvl="8">
      <w:start w:val="1"/>
      <w:numFmt w:val="bullet"/>
      <w:suff w:val="tab"/>
      <w:lvlText w:val="•"/>
      <w:lvlJc w:val="left"/>
      <w:pPr>
        <w:tabs>
          <w:tab w:val="num" w:pos="6120"/>
          <w:tab w:val="clear" w:pos="0"/>
        </w:tabs>
        <w:ind w:left="3240" w:hanging="360"/>
      </w:pPr>
      <w:rPr>
        <w:position w:val="0"/>
        <w:sz w:val="24"/>
        <w:szCs w:val="24"/>
      </w:rPr>
    </w:lvl>
  </w:abstractNum>
  <w:abstractNum w:abstractNumId="17">
    <w:multiLevelType w:val="multilevel"/>
    <w:styleLink w:val="List 1"/>
    <w:lvl w:ilvl="0">
      <w:start w:val="1"/>
      <w:numFmt w:val="bullet"/>
      <w:suff w:val="tab"/>
      <w:lvlText w:val="•"/>
      <w:lvlJc w:val="left"/>
      <w:pPr>
        <w:tabs>
          <w:tab w:val="num" w:pos="360"/>
          <w:tab w:val="clear" w:pos="0"/>
        </w:tabs>
        <w:ind w:left="360" w:hanging="360"/>
      </w:pPr>
      <w:rPr>
        <w:position w:val="0"/>
        <w:sz w:val="24"/>
        <w:szCs w:val="24"/>
      </w:rPr>
    </w:lvl>
    <w:lvl w:ilvl="1">
      <w:start w:val="0"/>
      <w:numFmt w:val="bullet"/>
      <w:suff w:val="tab"/>
      <w:lvlText w:val="•"/>
      <w:lvlJc w:val="left"/>
      <w:pPr>
        <w:tabs>
          <w:tab w:val="num" w:pos="1145"/>
          <w:tab w:val="clear" w:pos="0"/>
        </w:tabs>
        <w:ind w:left="1145" w:hanging="360"/>
      </w:pPr>
      <w:rPr>
        <w:position w:val="0"/>
        <w:sz w:val="24"/>
        <w:szCs w:val="24"/>
      </w:rPr>
    </w:lvl>
    <w:lvl w:ilvl="2">
      <w:start w:val="1"/>
      <w:numFmt w:val="bullet"/>
      <w:suff w:val="tab"/>
      <w:lvlText w:val="•"/>
      <w:lvlJc w:val="left"/>
      <w:pPr>
        <w:tabs>
          <w:tab w:val="num" w:pos="1865"/>
          <w:tab w:val="clear" w:pos="0"/>
        </w:tabs>
        <w:ind w:left="1505" w:hanging="360"/>
      </w:pPr>
      <w:rPr>
        <w:position w:val="0"/>
        <w:sz w:val="24"/>
        <w:szCs w:val="24"/>
      </w:rPr>
    </w:lvl>
    <w:lvl w:ilvl="3">
      <w:start w:val="1"/>
      <w:numFmt w:val="bullet"/>
      <w:suff w:val="tab"/>
      <w:lvlText w:val="•"/>
      <w:lvlJc w:val="left"/>
      <w:pPr>
        <w:tabs>
          <w:tab w:val="num" w:pos="2585"/>
          <w:tab w:val="clear" w:pos="0"/>
        </w:tabs>
        <w:ind w:left="1865" w:hanging="360"/>
      </w:pPr>
      <w:rPr>
        <w:position w:val="0"/>
        <w:sz w:val="24"/>
        <w:szCs w:val="24"/>
      </w:rPr>
    </w:lvl>
    <w:lvl w:ilvl="4">
      <w:start w:val="1"/>
      <w:numFmt w:val="bullet"/>
      <w:suff w:val="tab"/>
      <w:lvlText w:val="•"/>
      <w:lvlJc w:val="left"/>
      <w:pPr>
        <w:tabs>
          <w:tab w:val="num" w:pos="3305"/>
          <w:tab w:val="clear" w:pos="0"/>
        </w:tabs>
        <w:ind w:left="2225" w:hanging="360"/>
      </w:pPr>
      <w:rPr>
        <w:position w:val="0"/>
        <w:sz w:val="24"/>
        <w:szCs w:val="24"/>
      </w:rPr>
    </w:lvl>
    <w:lvl w:ilvl="5">
      <w:start w:val="1"/>
      <w:numFmt w:val="bullet"/>
      <w:suff w:val="tab"/>
      <w:lvlText w:val="•"/>
      <w:lvlJc w:val="left"/>
      <w:pPr>
        <w:tabs>
          <w:tab w:val="num" w:pos="4025"/>
          <w:tab w:val="clear" w:pos="0"/>
        </w:tabs>
        <w:ind w:left="2585" w:hanging="360"/>
      </w:pPr>
      <w:rPr>
        <w:position w:val="0"/>
        <w:sz w:val="24"/>
        <w:szCs w:val="24"/>
      </w:rPr>
    </w:lvl>
    <w:lvl w:ilvl="6">
      <w:start w:val="1"/>
      <w:numFmt w:val="bullet"/>
      <w:suff w:val="tab"/>
      <w:lvlText w:val="•"/>
      <w:lvlJc w:val="left"/>
      <w:pPr>
        <w:tabs>
          <w:tab w:val="num" w:pos="4745"/>
          <w:tab w:val="clear" w:pos="0"/>
        </w:tabs>
        <w:ind w:left="2945" w:hanging="360"/>
      </w:pPr>
      <w:rPr>
        <w:position w:val="0"/>
        <w:sz w:val="24"/>
        <w:szCs w:val="24"/>
      </w:rPr>
    </w:lvl>
    <w:lvl w:ilvl="7">
      <w:start w:val="1"/>
      <w:numFmt w:val="bullet"/>
      <w:suff w:val="tab"/>
      <w:lvlText w:val="•"/>
      <w:lvlJc w:val="left"/>
      <w:pPr>
        <w:tabs>
          <w:tab w:val="num" w:pos="5465"/>
          <w:tab w:val="clear" w:pos="0"/>
        </w:tabs>
        <w:ind w:left="3305" w:hanging="360"/>
      </w:pPr>
      <w:rPr>
        <w:position w:val="0"/>
        <w:sz w:val="24"/>
        <w:szCs w:val="24"/>
      </w:rPr>
    </w:lvl>
    <w:lvl w:ilvl="8">
      <w:start w:val="1"/>
      <w:numFmt w:val="bullet"/>
      <w:suff w:val="tab"/>
      <w:lvlText w:val="•"/>
      <w:lvlJc w:val="left"/>
      <w:pPr>
        <w:tabs>
          <w:tab w:val="num" w:pos="6185"/>
          <w:tab w:val="clear" w:pos="0"/>
        </w:tabs>
        <w:ind w:left="3665" w:hanging="360"/>
      </w:pPr>
      <w:rPr>
        <w:position w:val="0"/>
        <w:sz w:val="24"/>
        <w:szCs w:val="24"/>
      </w:rPr>
    </w:lvl>
  </w:abstractNum>
  <w:abstractNum w:abstractNumId="18">
    <w:multiLevelType w:val="multilevel"/>
    <w:styleLink w:val="List 1"/>
    <w:lvl w:ilvl="0">
      <w:start w:val="1"/>
      <w:numFmt w:val="bullet"/>
      <w:suff w:val="tab"/>
      <w:lvlText w:val="•"/>
      <w:lvlJc w:val="left"/>
      <w:pPr>
        <w:tabs>
          <w:tab w:val="num" w:pos="360"/>
          <w:tab w:val="clear" w:pos="0"/>
        </w:tabs>
        <w:ind w:left="360" w:hanging="360"/>
      </w:pPr>
      <w:rPr>
        <w:position w:val="0"/>
        <w:sz w:val="24"/>
        <w:szCs w:val="24"/>
      </w:rPr>
    </w:lvl>
    <w:lvl w:ilvl="1">
      <w:start w:val="0"/>
      <w:numFmt w:val="bullet"/>
      <w:suff w:val="tab"/>
      <w:lvlText w:val="•"/>
      <w:lvlJc w:val="left"/>
      <w:pPr>
        <w:tabs>
          <w:tab w:val="num" w:pos="1145"/>
          <w:tab w:val="clear" w:pos="0"/>
        </w:tabs>
        <w:ind w:left="1145" w:hanging="360"/>
      </w:pPr>
      <w:rPr>
        <w:position w:val="0"/>
        <w:sz w:val="24"/>
        <w:szCs w:val="24"/>
      </w:rPr>
    </w:lvl>
    <w:lvl w:ilvl="2">
      <w:start w:val="1"/>
      <w:numFmt w:val="bullet"/>
      <w:suff w:val="tab"/>
      <w:lvlText w:val="•"/>
      <w:lvlJc w:val="left"/>
      <w:pPr>
        <w:tabs>
          <w:tab w:val="num" w:pos="1865"/>
          <w:tab w:val="clear" w:pos="0"/>
        </w:tabs>
        <w:ind w:left="1505" w:hanging="360"/>
      </w:pPr>
      <w:rPr>
        <w:position w:val="0"/>
        <w:sz w:val="24"/>
        <w:szCs w:val="24"/>
      </w:rPr>
    </w:lvl>
    <w:lvl w:ilvl="3">
      <w:start w:val="1"/>
      <w:numFmt w:val="bullet"/>
      <w:suff w:val="tab"/>
      <w:lvlText w:val="•"/>
      <w:lvlJc w:val="left"/>
      <w:pPr>
        <w:tabs>
          <w:tab w:val="num" w:pos="2585"/>
          <w:tab w:val="clear" w:pos="0"/>
        </w:tabs>
        <w:ind w:left="1865" w:hanging="360"/>
      </w:pPr>
      <w:rPr>
        <w:position w:val="0"/>
        <w:sz w:val="24"/>
        <w:szCs w:val="24"/>
      </w:rPr>
    </w:lvl>
    <w:lvl w:ilvl="4">
      <w:start w:val="1"/>
      <w:numFmt w:val="bullet"/>
      <w:suff w:val="tab"/>
      <w:lvlText w:val="•"/>
      <w:lvlJc w:val="left"/>
      <w:pPr>
        <w:tabs>
          <w:tab w:val="num" w:pos="3305"/>
          <w:tab w:val="clear" w:pos="0"/>
        </w:tabs>
        <w:ind w:left="2225" w:hanging="360"/>
      </w:pPr>
      <w:rPr>
        <w:position w:val="0"/>
        <w:sz w:val="24"/>
        <w:szCs w:val="24"/>
      </w:rPr>
    </w:lvl>
    <w:lvl w:ilvl="5">
      <w:start w:val="1"/>
      <w:numFmt w:val="bullet"/>
      <w:suff w:val="tab"/>
      <w:lvlText w:val="•"/>
      <w:lvlJc w:val="left"/>
      <w:pPr>
        <w:tabs>
          <w:tab w:val="num" w:pos="4025"/>
          <w:tab w:val="clear" w:pos="0"/>
        </w:tabs>
        <w:ind w:left="2585" w:hanging="360"/>
      </w:pPr>
      <w:rPr>
        <w:position w:val="0"/>
        <w:sz w:val="24"/>
        <w:szCs w:val="24"/>
      </w:rPr>
    </w:lvl>
    <w:lvl w:ilvl="6">
      <w:start w:val="1"/>
      <w:numFmt w:val="bullet"/>
      <w:suff w:val="tab"/>
      <w:lvlText w:val="•"/>
      <w:lvlJc w:val="left"/>
      <w:pPr>
        <w:tabs>
          <w:tab w:val="num" w:pos="4745"/>
          <w:tab w:val="clear" w:pos="0"/>
        </w:tabs>
        <w:ind w:left="2945" w:hanging="360"/>
      </w:pPr>
      <w:rPr>
        <w:position w:val="0"/>
        <w:sz w:val="24"/>
        <w:szCs w:val="24"/>
      </w:rPr>
    </w:lvl>
    <w:lvl w:ilvl="7">
      <w:start w:val="1"/>
      <w:numFmt w:val="bullet"/>
      <w:suff w:val="tab"/>
      <w:lvlText w:val="•"/>
      <w:lvlJc w:val="left"/>
      <w:pPr>
        <w:tabs>
          <w:tab w:val="num" w:pos="5465"/>
          <w:tab w:val="clear" w:pos="0"/>
        </w:tabs>
        <w:ind w:left="3305" w:hanging="360"/>
      </w:pPr>
      <w:rPr>
        <w:position w:val="0"/>
        <w:sz w:val="24"/>
        <w:szCs w:val="24"/>
      </w:rPr>
    </w:lvl>
    <w:lvl w:ilvl="8">
      <w:start w:val="1"/>
      <w:numFmt w:val="bullet"/>
      <w:suff w:val="tab"/>
      <w:lvlText w:val="•"/>
      <w:lvlJc w:val="left"/>
      <w:pPr>
        <w:tabs>
          <w:tab w:val="num" w:pos="6185"/>
          <w:tab w:val="clear" w:pos="0"/>
        </w:tabs>
        <w:ind w:left="3665" w:hanging="360"/>
      </w:pPr>
      <w:rPr>
        <w:position w:val="0"/>
        <w:sz w:val="24"/>
        <w:szCs w:val="24"/>
      </w:rPr>
    </w:lvl>
  </w:abstractNum>
  <w:abstractNum w:abstractNumId="19">
    <w:multiLevelType w:val="multilevel"/>
    <w:styleLink w:val="List 1"/>
    <w:lvl w:ilvl="0">
      <w:start w:val="1"/>
      <w:numFmt w:val="bullet"/>
      <w:suff w:val="tab"/>
      <w:lvlText w:val="•"/>
      <w:lvlJc w:val="left"/>
      <w:pPr>
        <w:tabs>
          <w:tab w:val="num" w:pos="360"/>
          <w:tab w:val="clear" w:pos="0"/>
        </w:tabs>
        <w:ind w:left="360" w:hanging="360"/>
      </w:pPr>
      <w:rPr>
        <w:position w:val="0"/>
        <w:sz w:val="24"/>
        <w:szCs w:val="24"/>
      </w:rPr>
    </w:lvl>
    <w:lvl w:ilvl="1">
      <w:start w:val="0"/>
      <w:numFmt w:val="bullet"/>
      <w:suff w:val="tab"/>
      <w:lvlText w:val="•"/>
      <w:lvlJc w:val="left"/>
      <w:pPr>
        <w:tabs>
          <w:tab w:val="num" w:pos="1145"/>
          <w:tab w:val="clear" w:pos="0"/>
        </w:tabs>
        <w:ind w:left="1145" w:hanging="360"/>
      </w:pPr>
      <w:rPr>
        <w:position w:val="0"/>
        <w:sz w:val="24"/>
        <w:szCs w:val="24"/>
      </w:rPr>
    </w:lvl>
    <w:lvl w:ilvl="2">
      <w:start w:val="1"/>
      <w:numFmt w:val="bullet"/>
      <w:suff w:val="tab"/>
      <w:lvlText w:val="•"/>
      <w:lvlJc w:val="left"/>
      <w:pPr>
        <w:tabs>
          <w:tab w:val="num" w:pos="1865"/>
          <w:tab w:val="clear" w:pos="0"/>
        </w:tabs>
        <w:ind w:left="1505" w:hanging="360"/>
      </w:pPr>
      <w:rPr>
        <w:position w:val="0"/>
        <w:sz w:val="24"/>
        <w:szCs w:val="24"/>
      </w:rPr>
    </w:lvl>
    <w:lvl w:ilvl="3">
      <w:start w:val="1"/>
      <w:numFmt w:val="bullet"/>
      <w:suff w:val="tab"/>
      <w:lvlText w:val="•"/>
      <w:lvlJc w:val="left"/>
      <w:pPr>
        <w:tabs>
          <w:tab w:val="num" w:pos="2585"/>
          <w:tab w:val="clear" w:pos="0"/>
        </w:tabs>
        <w:ind w:left="1865" w:hanging="360"/>
      </w:pPr>
      <w:rPr>
        <w:position w:val="0"/>
        <w:sz w:val="24"/>
        <w:szCs w:val="24"/>
      </w:rPr>
    </w:lvl>
    <w:lvl w:ilvl="4">
      <w:start w:val="1"/>
      <w:numFmt w:val="bullet"/>
      <w:suff w:val="tab"/>
      <w:lvlText w:val="•"/>
      <w:lvlJc w:val="left"/>
      <w:pPr>
        <w:tabs>
          <w:tab w:val="num" w:pos="3305"/>
          <w:tab w:val="clear" w:pos="0"/>
        </w:tabs>
        <w:ind w:left="2225" w:hanging="360"/>
      </w:pPr>
      <w:rPr>
        <w:position w:val="0"/>
        <w:sz w:val="24"/>
        <w:szCs w:val="24"/>
      </w:rPr>
    </w:lvl>
    <w:lvl w:ilvl="5">
      <w:start w:val="1"/>
      <w:numFmt w:val="bullet"/>
      <w:suff w:val="tab"/>
      <w:lvlText w:val="•"/>
      <w:lvlJc w:val="left"/>
      <w:pPr>
        <w:tabs>
          <w:tab w:val="num" w:pos="4025"/>
          <w:tab w:val="clear" w:pos="0"/>
        </w:tabs>
        <w:ind w:left="2585" w:hanging="360"/>
      </w:pPr>
      <w:rPr>
        <w:position w:val="0"/>
        <w:sz w:val="24"/>
        <w:szCs w:val="24"/>
      </w:rPr>
    </w:lvl>
    <w:lvl w:ilvl="6">
      <w:start w:val="1"/>
      <w:numFmt w:val="bullet"/>
      <w:suff w:val="tab"/>
      <w:lvlText w:val="•"/>
      <w:lvlJc w:val="left"/>
      <w:pPr>
        <w:tabs>
          <w:tab w:val="num" w:pos="4745"/>
          <w:tab w:val="clear" w:pos="0"/>
        </w:tabs>
        <w:ind w:left="2945" w:hanging="360"/>
      </w:pPr>
      <w:rPr>
        <w:position w:val="0"/>
        <w:sz w:val="24"/>
        <w:szCs w:val="24"/>
      </w:rPr>
    </w:lvl>
    <w:lvl w:ilvl="7">
      <w:start w:val="1"/>
      <w:numFmt w:val="bullet"/>
      <w:suff w:val="tab"/>
      <w:lvlText w:val="•"/>
      <w:lvlJc w:val="left"/>
      <w:pPr>
        <w:tabs>
          <w:tab w:val="num" w:pos="5465"/>
          <w:tab w:val="clear" w:pos="0"/>
        </w:tabs>
        <w:ind w:left="3305" w:hanging="360"/>
      </w:pPr>
      <w:rPr>
        <w:position w:val="0"/>
        <w:sz w:val="24"/>
        <w:szCs w:val="24"/>
      </w:rPr>
    </w:lvl>
    <w:lvl w:ilvl="8">
      <w:start w:val="1"/>
      <w:numFmt w:val="bullet"/>
      <w:suff w:val="tab"/>
      <w:lvlText w:val="•"/>
      <w:lvlJc w:val="left"/>
      <w:pPr>
        <w:tabs>
          <w:tab w:val="num" w:pos="6185"/>
          <w:tab w:val="clear" w:pos="0"/>
        </w:tabs>
        <w:ind w:left="3665" w:hanging="360"/>
      </w:pPr>
      <w:rPr>
        <w:position w:val="0"/>
        <w:sz w:val="24"/>
        <w:szCs w:val="24"/>
      </w:rPr>
    </w:lvl>
  </w:abstractNum>
  <w:abstractNum w:abstractNumId="20">
    <w:multiLevelType w:val="multilevel"/>
    <w:styleLink w:val="List 1"/>
    <w:lvl w:ilvl="0">
      <w:start w:val="1"/>
      <w:numFmt w:val="bullet"/>
      <w:suff w:val="tab"/>
      <w:lvlText w:val="•"/>
      <w:lvlJc w:val="left"/>
      <w:pPr>
        <w:tabs>
          <w:tab w:val="num" w:pos="360"/>
          <w:tab w:val="clear" w:pos="0"/>
        </w:tabs>
        <w:ind w:left="360" w:hanging="360"/>
      </w:pPr>
      <w:rPr>
        <w:position w:val="0"/>
        <w:sz w:val="24"/>
        <w:szCs w:val="24"/>
      </w:rPr>
    </w:lvl>
    <w:lvl w:ilvl="1">
      <w:start w:val="0"/>
      <w:numFmt w:val="bullet"/>
      <w:suff w:val="tab"/>
      <w:lvlText w:val="•"/>
      <w:lvlJc w:val="left"/>
      <w:pPr>
        <w:tabs>
          <w:tab w:val="num" w:pos="1145"/>
          <w:tab w:val="clear" w:pos="0"/>
        </w:tabs>
        <w:ind w:left="1145" w:hanging="360"/>
      </w:pPr>
      <w:rPr>
        <w:position w:val="0"/>
        <w:sz w:val="24"/>
        <w:szCs w:val="24"/>
      </w:rPr>
    </w:lvl>
    <w:lvl w:ilvl="2">
      <w:start w:val="1"/>
      <w:numFmt w:val="bullet"/>
      <w:suff w:val="tab"/>
      <w:lvlText w:val="•"/>
      <w:lvlJc w:val="left"/>
      <w:pPr>
        <w:tabs>
          <w:tab w:val="num" w:pos="1865"/>
          <w:tab w:val="clear" w:pos="0"/>
        </w:tabs>
        <w:ind w:left="1505" w:hanging="360"/>
      </w:pPr>
      <w:rPr>
        <w:position w:val="0"/>
        <w:sz w:val="24"/>
        <w:szCs w:val="24"/>
      </w:rPr>
    </w:lvl>
    <w:lvl w:ilvl="3">
      <w:start w:val="1"/>
      <w:numFmt w:val="bullet"/>
      <w:suff w:val="tab"/>
      <w:lvlText w:val="•"/>
      <w:lvlJc w:val="left"/>
      <w:pPr>
        <w:tabs>
          <w:tab w:val="num" w:pos="2585"/>
          <w:tab w:val="clear" w:pos="0"/>
        </w:tabs>
        <w:ind w:left="1865" w:hanging="360"/>
      </w:pPr>
      <w:rPr>
        <w:position w:val="0"/>
        <w:sz w:val="24"/>
        <w:szCs w:val="24"/>
      </w:rPr>
    </w:lvl>
    <w:lvl w:ilvl="4">
      <w:start w:val="1"/>
      <w:numFmt w:val="bullet"/>
      <w:suff w:val="tab"/>
      <w:lvlText w:val="•"/>
      <w:lvlJc w:val="left"/>
      <w:pPr>
        <w:tabs>
          <w:tab w:val="num" w:pos="3305"/>
          <w:tab w:val="clear" w:pos="0"/>
        </w:tabs>
        <w:ind w:left="2225" w:hanging="360"/>
      </w:pPr>
      <w:rPr>
        <w:position w:val="0"/>
        <w:sz w:val="24"/>
        <w:szCs w:val="24"/>
      </w:rPr>
    </w:lvl>
    <w:lvl w:ilvl="5">
      <w:start w:val="1"/>
      <w:numFmt w:val="bullet"/>
      <w:suff w:val="tab"/>
      <w:lvlText w:val="•"/>
      <w:lvlJc w:val="left"/>
      <w:pPr>
        <w:tabs>
          <w:tab w:val="num" w:pos="4025"/>
          <w:tab w:val="clear" w:pos="0"/>
        </w:tabs>
        <w:ind w:left="2585" w:hanging="360"/>
      </w:pPr>
      <w:rPr>
        <w:position w:val="0"/>
        <w:sz w:val="24"/>
        <w:szCs w:val="24"/>
      </w:rPr>
    </w:lvl>
    <w:lvl w:ilvl="6">
      <w:start w:val="1"/>
      <w:numFmt w:val="bullet"/>
      <w:suff w:val="tab"/>
      <w:lvlText w:val="•"/>
      <w:lvlJc w:val="left"/>
      <w:pPr>
        <w:tabs>
          <w:tab w:val="num" w:pos="4745"/>
          <w:tab w:val="clear" w:pos="0"/>
        </w:tabs>
        <w:ind w:left="2945" w:hanging="360"/>
      </w:pPr>
      <w:rPr>
        <w:position w:val="0"/>
        <w:sz w:val="24"/>
        <w:szCs w:val="24"/>
      </w:rPr>
    </w:lvl>
    <w:lvl w:ilvl="7">
      <w:start w:val="1"/>
      <w:numFmt w:val="bullet"/>
      <w:suff w:val="tab"/>
      <w:lvlText w:val="•"/>
      <w:lvlJc w:val="left"/>
      <w:pPr>
        <w:tabs>
          <w:tab w:val="num" w:pos="5465"/>
          <w:tab w:val="clear" w:pos="0"/>
        </w:tabs>
        <w:ind w:left="3305" w:hanging="360"/>
      </w:pPr>
      <w:rPr>
        <w:position w:val="0"/>
        <w:sz w:val="24"/>
        <w:szCs w:val="24"/>
      </w:rPr>
    </w:lvl>
    <w:lvl w:ilvl="8">
      <w:start w:val="1"/>
      <w:numFmt w:val="bullet"/>
      <w:suff w:val="tab"/>
      <w:lvlText w:val="•"/>
      <w:lvlJc w:val="left"/>
      <w:pPr>
        <w:tabs>
          <w:tab w:val="num" w:pos="6185"/>
          <w:tab w:val="clear" w:pos="0"/>
        </w:tabs>
        <w:ind w:left="3665" w:hanging="360"/>
      </w:pPr>
      <w:rPr>
        <w:position w:val="0"/>
        <w:sz w:val="24"/>
        <w:szCs w:val="24"/>
      </w:rPr>
    </w:lvl>
  </w:abstractNum>
  <w:abstractNum w:abstractNumId="21">
    <w:multiLevelType w:val="multilevel"/>
    <w:styleLink w:val="List 0"/>
    <w:lvl w:ilvl="0">
      <w:start w:val="0"/>
      <w:numFmt w:val="bullet"/>
      <w:suff w:val="tab"/>
      <w:lvlText w:val="•"/>
      <w:lvlJc w:val="left"/>
      <w:pPr>
        <w:tabs>
          <w:tab w:val="num" w:pos="360"/>
          <w:tab w:val="clear" w:pos="0"/>
        </w:tabs>
        <w:ind w:left="360" w:hanging="360"/>
      </w:pPr>
      <w:rPr>
        <w:position w:val="0"/>
        <w:sz w:val="24"/>
        <w:szCs w:val="24"/>
      </w:rPr>
    </w:lvl>
    <w:lvl w:ilvl="1">
      <w:start w:val="1"/>
      <w:numFmt w:val="bullet"/>
      <w:suff w:val="tab"/>
      <w:lvlText w:val="•"/>
      <w:lvlJc w:val="left"/>
      <w:pPr>
        <w:tabs>
          <w:tab w:val="num" w:pos="1080"/>
          <w:tab w:val="clear" w:pos="0"/>
        </w:tabs>
        <w:ind w:left="720" w:hanging="360"/>
      </w:pPr>
      <w:rPr>
        <w:position w:val="0"/>
        <w:sz w:val="24"/>
        <w:szCs w:val="24"/>
      </w:rPr>
    </w:lvl>
    <w:lvl w:ilvl="2">
      <w:start w:val="1"/>
      <w:numFmt w:val="bullet"/>
      <w:suff w:val="tab"/>
      <w:lvlText w:val="•"/>
      <w:lvlJc w:val="left"/>
      <w:pPr>
        <w:tabs>
          <w:tab w:val="num" w:pos="1800"/>
          <w:tab w:val="clear" w:pos="0"/>
        </w:tabs>
        <w:ind w:left="1080" w:hanging="360"/>
      </w:pPr>
      <w:rPr>
        <w:position w:val="0"/>
        <w:sz w:val="24"/>
        <w:szCs w:val="24"/>
      </w:rPr>
    </w:lvl>
    <w:lvl w:ilvl="3">
      <w:start w:val="1"/>
      <w:numFmt w:val="bullet"/>
      <w:suff w:val="tab"/>
      <w:lvlText w:val="•"/>
      <w:lvlJc w:val="left"/>
      <w:pPr>
        <w:tabs>
          <w:tab w:val="num" w:pos="2520"/>
          <w:tab w:val="clear" w:pos="0"/>
        </w:tabs>
        <w:ind w:left="1440" w:hanging="360"/>
      </w:pPr>
      <w:rPr>
        <w:position w:val="0"/>
        <w:sz w:val="24"/>
        <w:szCs w:val="24"/>
      </w:rPr>
    </w:lvl>
    <w:lvl w:ilvl="4">
      <w:start w:val="1"/>
      <w:numFmt w:val="bullet"/>
      <w:suff w:val="tab"/>
      <w:lvlText w:val="•"/>
      <w:lvlJc w:val="left"/>
      <w:pPr>
        <w:tabs>
          <w:tab w:val="num" w:pos="3240"/>
          <w:tab w:val="clear" w:pos="0"/>
        </w:tabs>
        <w:ind w:left="1800" w:hanging="360"/>
      </w:pPr>
      <w:rPr>
        <w:position w:val="0"/>
        <w:sz w:val="24"/>
        <w:szCs w:val="24"/>
      </w:rPr>
    </w:lvl>
    <w:lvl w:ilvl="5">
      <w:start w:val="1"/>
      <w:numFmt w:val="bullet"/>
      <w:suff w:val="tab"/>
      <w:lvlText w:val="•"/>
      <w:lvlJc w:val="left"/>
      <w:pPr>
        <w:tabs>
          <w:tab w:val="num" w:pos="3960"/>
          <w:tab w:val="clear" w:pos="0"/>
        </w:tabs>
        <w:ind w:left="2160" w:hanging="360"/>
      </w:pPr>
      <w:rPr>
        <w:position w:val="0"/>
        <w:sz w:val="24"/>
        <w:szCs w:val="24"/>
      </w:rPr>
    </w:lvl>
    <w:lvl w:ilvl="6">
      <w:start w:val="1"/>
      <w:numFmt w:val="bullet"/>
      <w:suff w:val="tab"/>
      <w:lvlText w:val="•"/>
      <w:lvlJc w:val="left"/>
      <w:pPr>
        <w:tabs>
          <w:tab w:val="num" w:pos="4680"/>
          <w:tab w:val="clear" w:pos="0"/>
        </w:tabs>
        <w:ind w:left="2520" w:hanging="360"/>
      </w:pPr>
      <w:rPr>
        <w:position w:val="0"/>
        <w:sz w:val="24"/>
        <w:szCs w:val="24"/>
      </w:rPr>
    </w:lvl>
    <w:lvl w:ilvl="7">
      <w:start w:val="1"/>
      <w:numFmt w:val="bullet"/>
      <w:suff w:val="tab"/>
      <w:lvlText w:val="•"/>
      <w:lvlJc w:val="left"/>
      <w:pPr>
        <w:tabs>
          <w:tab w:val="num" w:pos="5400"/>
          <w:tab w:val="clear" w:pos="0"/>
        </w:tabs>
        <w:ind w:left="2880" w:hanging="360"/>
      </w:pPr>
      <w:rPr>
        <w:position w:val="0"/>
        <w:sz w:val="24"/>
        <w:szCs w:val="24"/>
      </w:rPr>
    </w:lvl>
    <w:lvl w:ilvl="8">
      <w:start w:val="1"/>
      <w:numFmt w:val="bullet"/>
      <w:suff w:val="tab"/>
      <w:lvlText w:val="•"/>
      <w:lvlJc w:val="left"/>
      <w:pPr>
        <w:tabs>
          <w:tab w:val="num" w:pos="6120"/>
          <w:tab w:val="clear" w:pos="0"/>
        </w:tabs>
        <w:ind w:left="3240" w:hanging="360"/>
      </w:pPr>
      <w:rPr>
        <w:position w:val="0"/>
        <w:sz w:val="24"/>
        <w:szCs w:val="24"/>
      </w:rPr>
    </w:lvl>
  </w:abstractNum>
  <w:abstractNum w:abstractNumId="22">
    <w:multiLevelType w:val="multilevel"/>
    <w:styleLink w:val="List 1"/>
    <w:lvl w:ilvl="0">
      <w:start w:val="1"/>
      <w:numFmt w:val="bullet"/>
      <w:suff w:val="tab"/>
      <w:lvlText w:val="•"/>
      <w:lvlJc w:val="left"/>
      <w:pPr>
        <w:tabs>
          <w:tab w:val="num" w:pos="360"/>
          <w:tab w:val="clear" w:pos="0"/>
        </w:tabs>
        <w:ind w:left="360" w:hanging="360"/>
      </w:pPr>
      <w:rPr>
        <w:position w:val="0"/>
        <w:sz w:val="24"/>
        <w:szCs w:val="24"/>
      </w:rPr>
    </w:lvl>
    <w:lvl w:ilvl="1">
      <w:start w:val="0"/>
      <w:numFmt w:val="bullet"/>
      <w:suff w:val="tab"/>
      <w:lvlText w:val="•"/>
      <w:lvlJc w:val="left"/>
      <w:pPr>
        <w:tabs>
          <w:tab w:val="num" w:pos="1145"/>
          <w:tab w:val="clear" w:pos="0"/>
        </w:tabs>
        <w:ind w:left="1145" w:hanging="360"/>
      </w:pPr>
      <w:rPr>
        <w:position w:val="0"/>
        <w:sz w:val="24"/>
        <w:szCs w:val="24"/>
      </w:rPr>
    </w:lvl>
    <w:lvl w:ilvl="2">
      <w:start w:val="1"/>
      <w:numFmt w:val="bullet"/>
      <w:suff w:val="tab"/>
      <w:lvlText w:val="•"/>
      <w:lvlJc w:val="left"/>
      <w:pPr>
        <w:tabs>
          <w:tab w:val="num" w:pos="1865"/>
          <w:tab w:val="clear" w:pos="0"/>
        </w:tabs>
        <w:ind w:left="1505" w:hanging="360"/>
      </w:pPr>
      <w:rPr>
        <w:position w:val="0"/>
        <w:sz w:val="24"/>
        <w:szCs w:val="24"/>
      </w:rPr>
    </w:lvl>
    <w:lvl w:ilvl="3">
      <w:start w:val="1"/>
      <w:numFmt w:val="bullet"/>
      <w:suff w:val="tab"/>
      <w:lvlText w:val="•"/>
      <w:lvlJc w:val="left"/>
      <w:pPr>
        <w:tabs>
          <w:tab w:val="num" w:pos="2585"/>
          <w:tab w:val="clear" w:pos="0"/>
        </w:tabs>
        <w:ind w:left="1865" w:hanging="360"/>
      </w:pPr>
      <w:rPr>
        <w:position w:val="0"/>
        <w:sz w:val="24"/>
        <w:szCs w:val="24"/>
      </w:rPr>
    </w:lvl>
    <w:lvl w:ilvl="4">
      <w:start w:val="1"/>
      <w:numFmt w:val="bullet"/>
      <w:suff w:val="tab"/>
      <w:lvlText w:val="•"/>
      <w:lvlJc w:val="left"/>
      <w:pPr>
        <w:tabs>
          <w:tab w:val="num" w:pos="3305"/>
          <w:tab w:val="clear" w:pos="0"/>
        </w:tabs>
        <w:ind w:left="2225" w:hanging="360"/>
      </w:pPr>
      <w:rPr>
        <w:position w:val="0"/>
        <w:sz w:val="24"/>
        <w:szCs w:val="24"/>
      </w:rPr>
    </w:lvl>
    <w:lvl w:ilvl="5">
      <w:start w:val="1"/>
      <w:numFmt w:val="bullet"/>
      <w:suff w:val="tab"/>
      <w:lvlText w:val="•"/>
      <w:lvlJc w:val="left"/>
      <w:pPr>
        <w:tabs>
          <w:tab w:val="num" w:pos="4025"/>
          <w:tab w:val="clear" w:pos="0"/>
        </w:tabs>
        <w:ind w:left="2585" w:hanging="360"/>
      </w:pPr>
      <w:rPr>
        <w:position w:val="0"/>
        <w:sz w:val="24"/>
        <w:szCs w:val="24"/>
      </w:rPr>
    </w:lvl>
    <w:lvl w:ilvl="6">
      <w:start w:val="1"/>
      <w:numFmt w:val="bullet"/>
      <w:suff w:val="tab"/>
      <w:lvlText w:val="•"/>
      <w:lvlJc w:val="left"/>
      <w:pPr>
        <w:tabs>
          <w:tab w:val="num" w:pos="4745"/>
          <w:tab w:val="clear" w:pos="0"/>
        </w:tabs>
        <w:ind w:left="2945" w:hanging="360"/>
      </w:pPr>
      <w:rPr>
        <w:position w:val="0"/>
        <w:sz w:val="24"/>
        <w:szCs w:val="24"/>
      </w:rPr>
    </w:lvl>
    <w:lvl w:ilvl="7">
      <w:start w:val="1"/>
      <w:numFmt w:val="bullet"/>
      <w:suff w:val="tab"/>
      <w:lvlText w:val="•"/>
      <w:lvlJc w:val="left"/>
      <w:pPr>
        <w:tabs>
          <w:tab w:val="num" w:pos="5465"/>
          <w:tab w:val="clear" w:pos="0"/>
        </w:tabs>
        <w:ind w:left="3305" w:hanging="360"/>
      </w:pPr>
      <w:rPr>
        <w:position w:val="0"/>
        <w:sz w:val="24"/>
        <w:szCs w:val="24"/>
      </w:rPr>
    </w:lvl>
    <w:lvl w:ilvl="8">
      <w:start w:val="1"/>
      <w:numFmt w:val="bullet"/>
      <w:suff w:val="tab"/>
      <w:lvlText w:val="•"/>
      <w:lvlJc w:val="left"/>
      <w:pPr>
        <w:tabs>
          <w:tab w:val="num" w:pos="6185"/>
          <w:tab w:val="clear" w:pos="0"/>
        </w:tabs>
        <w:ind w:left="3665" w:hanging="360"/>
      </w:pPr>
      <w:rPr>
        <w:position w:val="0"/>
        <w:sz w:val="24"/>
        <w:szCs w:val="24"/>
      </w:rPr>
    </w:lvl>
  </w:abstractNum>
  <w:abstractNum w:abstractNumId="23">
    <w:multiLevelType w:val="multilevel"/>
    <w:styleLink w:val="List 1"/>
    <w:lvl w:ilvl="0">
      <w:start w:val="1"/>
      <w:numFmt w:val="bullet"/>
      <w:suff w:val="tab"/>
      <w:lvlText w:val="•"/>
      <w:lvlJc w:val="left"/>
      <w:pPr>
        <w:tabs>
          <w:tab w:val="num" w:pos="360"/>
          <w:tab w:val="clear" w:pos="0"/>
        </w:tabs>
        <w:ind w:left="360" w:hanging="360"/>
      </w:pPr>
      <w:rPr>
        <w:position w:val="0"/>
        <w:sz w:val="24"/>
        <w:szCs w:val="24"/>
      </w:rPr>
    </w:lvl>
    <w:lvl w:ilvl="1">
      <w:start w:val="0"/>
      <w:numFmt w:val="bullet"/>
      <w:suff w:val="tab"/>
      <w:lvlText w:val="•"/>
      <w:lvlJc w:val="left"/>
      <w:pPr>
        <w:tabs>
          <w:tab w:val="num" w:pos="1145"/>
          <w:tab w:val="clear" w:pos="0"/>
        </w:tabs>
        <w:ind w:left="1145" w:hanging="360"/>
      </w:pPr>
      <w:rPr>
        <w:position w:val="0"/>
        <w:sz w:val="24"/>
        <w:szCs w:val="24"/>
      </w:rPr>
    </w:lvl>
    <w:lvl w:ilvl="2">
      <w:start w:val="1"/>
      <w:numFmt w:val="bullet"/>
      <w:suff w:val="tab"/>
      <w:lvlText w:val="•"/>
      <w:lvlJc w:val="left"/>
      <w:pPr>
        <w:tabs>
          <w:tab w:val="num" w:pos="1865"/>
          <w:tab w:val="clear" w:pos="0"/>
        </w:tabs>
        <w:ind w:left="1505" w:hanging="360"/>
      </w:pPr>
      <w:rPr>
        <w:position w:val="0"/>
        <w:sz w:val="24"/>
        <w:szCs w:val="24"/>
      </w:rPr>
    </w:lvl>
    <w:lvl w:ilvl="3">
      <w:start w:val="1"/>
      <w:numFmt w:val="bullet"/>
      <w:suff w:val="tab"/>
      <w:lvlText w:val="•"/>
      <w:lvlJc w:val="left"/>
      <w:pPr>
        <w:tabs>
          <w:tab w:val="num" w:pos="2585"/>
          <w:tab w:val="clear" w:pos="0"/>
        </w:tabs>
        <w:ind w:left="1865" w:hanging="360"/>
      </w:pPr>
      <w:rPr>
        <w:position w:val="0"/>
        <w:sz w:val="24"/>
        <w:szCs w:val="24"/>
      </w:rPr>
    </w:lvl>
    <w:lvl w:ilvl="4">
      <w:start w:val="1"/>
      <w:numFmt w:val="bullet"/>
      <w:suff w:val="tab"/>
      <w:lvlText w:val="•"/>
      <w:lvlJc w:val="left"/>
      <w:pPr>
        <w:tabs>
          <w:tab w:val="num" w:pos="3305"/>
          <w:tab w:val="clear" w:pos="0"/>
        </w:tabs>
        <w:ind w:left="2225" w:hanging="360"/>
      </w:pPr>
      <w:rPr>
        <w:position w:val="0"/>
        <w:sz w:val="24"/>
        <w:szCs w:val="24"/>
      </w:rPr>
    </w:lvl>
    <w:lvl w:ilvl="5">
      <w:start w:val="1"/>
      <w:numFmt w:val="bullet"/>
      <w:suff w:val="tab"/>
      <w:lvlText w:val="•"/>
      <w:lvlJc w:val="left"/>
      <w:pPr>
        <w:tabs>
          <w:tab w:val="num" w:pos="4025"/>
          <w:tab w:val="clear" w:pos="0"/>
        </w:tabs>
        <w:ind w:left="2585" w:hanging="360"/>
      </w:pPr>
      <w:rPr>
        <w:position w:val="0"/>
        <w:sz w:val="24"/>
        <w:szCs w:val="24"/>
      </w:rPr>
    </w:lvl>
    <w:lvl w:ilvl="6">
      <w:start w:val="1"/>
      <w:numFmt w:val="bullet"/>
      <w:suff w:val="tab"/>
      <w:lvlText w:val="•"/>
      <w:lvlJc w:val="left"/>
      <w:pPr>
        <w:tabs>
          <w:tab w:val="num" w:pos="4745"/>
          <w:tab w:val="clear" w:pos="0"/>
        </w:tabs>
        <w:ind w:left="2945" w:hanging="360"/>
      </w:pPr>
      <w:rPr>
        <w:position w:val="0"/>
        <w:sz w:val="24"/>
        <w:szCs w:val="24"/>
      </w:rPr>
    </w:lvl>
    <w:lvl w:ilvl="7">
      <w:start w:val="1"/>
      <w:numFmt w:val="bullet"/>
      <w:suff w:val="tab"/>
      <w:lvlText w:val="•"/>
      <w:lvlJc w:val="left"/>
      <w:pPr>
        <w:tabs>
          <w:tab w:val="num" w:pos="5465"/>
          <w:tab w:val="clear" w:pos="0"/>
        </w:tabs>
        <w:ind w:left="3305" w:hanging="360"/>
      </w:pPr>
      <w:rPr>
        <w:position w:val="0"/>
        <w:sz w:val="24"/>
        <w:szCs w:val="24"/>
      </w:rPr>
    </w:lvl>
    <w:lvl w:ilvl="8">
      <w:start w:val="1"/>
      <w:numFmt w:val="bullet"/>
      <w:suff w:val="tab"/>
      <w:lvlText w:val="•"/>
      <w:lvlJc w:val="left"/>
      <w:pPr>
        <w:tabs>
          <w:tab w:val="num" w:pos="6185"/>
          <w:tab w:val="clear" w:pos="0"/>
        </w:tabs>
        <w:ind w:left="3665" w:hanging="360"/>
      </w:pPr>
      <w:rPr>
        <w:position w:val="0"/>
        <w:sz w:val="24"/>
        <w:szCs w:val="24"/>
      </w:rPr>
    </w:lvl>
  </w:abstractNum>
  <w:abstractNum w:abstractNumId="24">
    <w:multiLevelType w:val="multilevel"/>
    <w:styleLink w:val="List 1"/>
    <w:lvl w:ilvl="0">
      <w:start w:val="1"/>
      <w:numFmt w:val="bullet"/>
      <w:suff w:val="tab"/>
      <w:lvlText w:val="•"/>
      <w:lvlJc w:val="left"/>
      <w:pPr>
        <w:tabs>
          <w:tab w:val="num" w:pos="360"/>
          <w:tab w:val="clear" w:pos="0"/>
        </w:tabs>
        <w:ind w:left="360" w:hanging="360"/>
      </w:pPr>
      <w:rPr>
        <w:position w:val="0"/>
        <w:sz w:val="24"/>
        <w:szCs w:val="24"/>
      </w:rPr>
    </w:lvl>
    <w:lvl w:ilvl="1">
      <w:start w:val="0"/>
      <w:numFmt w:val="bullet"/>
      <w:suff w:val="tab"/>
      <w:lvlText w:val="•"/>
      <w:lvlJc w:val="left"/>
      <w:pPr>
        <w:tabs>
          <w:tab w:val="num" w:pos="1145"/>
          <w:tab w:val="clear" w:pos="0"/>
        </w:tabs>
        <w:ind w:left="1145" w:hanging="360"/>
      </w:pPr>
      <w:rPr>
        <w:position w:val="0"/>
        <w:sz w:val="24"/>
        <w:szCs w:val="24"/>
      </w:rPr>
    </w:lvl>
    <w:lvl w:ilvl="2">
      <w:start w:val="1"/>
      <w:numFmt w:val="bullet"/>
      <w:suff w:val="tab"/>
      <w:lvlText w:val="•"/>
      <w:lvlJc w:val="left"/>
      <w:pPr>
        <w:tabs>
          <w:tab w:val="num" w:pos="1865"/>
          <w:tab w:val="clear" w:pos="0"/>
        </w:tabs>
        <w:ind w:left="1505" w:hanging="360"/>
      </w:pPr>
      <w:rPr>
        <w:position w:val="0"/>
        <w:sz w:val="24"/>
        <w:szCs w:val="24"/>
      </w:rPr>
    </w:lvl>
    <w:lvl w:ilvl="3">
      <w:start w:val="1"/>
      <w:numFmt w:val="bullet"/>
      <w:suff w:val="tab"/>
      <w:lvlText w:val="•"/>
      <w:lvlJc w:val="left"/>
      <w:pPr>
        <w:tabs>
          <w:tab w:val="num" w:pos="2585"/>
          <w:tab w:val="clear" w:pos="0"/>
        </w:tabs>
        <w:ind w:left="1865" w:hanging="360"/>
      </w:pPr>
      <w:rPr>
        <w:position w:val="0"/>
        <w:sz w:val="24"/>
        <w:szCs w:val="24"/>
      </w:rPr>
    </w:lvl>
    <w:lvl w:ilvl="4">
      <w:start w:val="1"/>
      <w:numFmt w:val="bullet"/>
      <w:suff w:val="tab"/>
      <w:lvlText w:val="•"/>
      <w:lvlJc w:val="left"/>
      <w:pPr>
        <w:tabs>
          <w:tab w:val="num" w:pos="3305"/>
          <w:tab w:val="clear" w:pos="0"/>
        </w:tabs>
        <w:ind w:left="2225" w:hanging="360"/>
      </w:pPr>
      <w:rPr>
        <w:position w:val="0"/>
        <w:sz w:val="24"/>
        <w:szCs w:val="24"/>
      </w:rPr>
    </w:lvl>
    <w:lvl w:ilvl="5">
      <w:start w:val="1"/>
      <w:numFmt w:val="bullet"/>
      <w:suff w:val="tab"/>
      <w:lvlText w:val="•"/>
      <w:lvlJc w:val="left"/>
      <w:pPr>
        <w:tabs>
          <w:tab w:val="num" w:pos="4025"/>
          <w:tab w:val="clear" w:pos="0"/>
        </w:tabs>
        <w:ind w:left="2585" w:hanging="360"/>
      </w:pPr>
      <w:rPr>
        <w:position w:val="0"/>
        <w:sz w:val="24"/>
        <w:szCs w:val="24"/>
      </w:rPr>
    </w:lvl>
    <w:lvl w:ilvl="6">
      <w:start w:val="1"/>
      <w:numFmt w:val="bullet"/>
      <w:suff w:val="tab"/>
      <w:lvlText w:val="•"/>
      <w:lvlJc w:val="left"/>
      <w:pPr>
        <w:tabs>
          <w:tab w:val="num" w:pos="4745"/>
          <w:tab w:val="clear" w:pos="0"/>
        </w:tabs>
        <w:ind w:left="2945" w:hanging="360"/>
      </w:pPr>
      <w:rPr>
        <w:position w:val="0"/>
        <w:sz w:val="24"/>
        <w:szCs w:val="24"/>
      </w:rPr>
    </w:lvl>
    <w:lvl w:ilvl="7">
      <w:start w:val="1"/>
      <w:numFmt w:val="bullet"/>
      <w:suff w:val="tab"/>
      <w:lvlText w:val="•"/>
      <w:lvlJc w:val="left"/>
      <w:pPr>
        <w:tabs>
          <w:tab w:val="num" w:pos="5465"/>
          <w:tab w:val="clear" w:pos="0"/>
        </w:tabs>
        <w:ind w:left="3305" w:hanging="360"/>
      </w:pPr>
      <w:rPr>
        <w:position w:val="0"/>
        <w:sz w:val="24"/>
        <w:szCs w:val="24"/>
      </w:rPr>
    </w:lvl>
    <w:lvl w:ilvl="8">
      <w:start w:val="1"/>
      <w:numFmt w:val="bullet"/>
      <w:suff w:val="tab"/>
      <w:lvlText w:val="•"/>
      <w:lvlJc w:val="left"/>
      <w:pPr>
        <w:tabs>
          <w:tab w:val="num" w:pos="6185"/>
          <w:tab w:val="clear" w:pos="0"/>
        </w:tabs>
        <w:ind w:left="3665" w:hanging="360"/>
      </w:pPr>
      <w:rPr>
        <w:position w:val="0"/>
        <w:sz w:val="24"/>
        <w:szCs w:val="24"/>
      </w:rPr>
    </w:lvl>
  </w:abstractNum>
  <w:abstractNum w:abstractNumId="25">
    <w:multiLevelType w:val="multilevel"/>
    <w:styleLink w:val="List 1"/>
    <w:lvl w:ilvl="0">
      <w:start w:val="1"/>
      <w:numFmt w:val="bullet"/>
      <w:suff w:val="tab"/>
      <w:lvlText w:val="•"/>
      <w:lvlJc w:val="left"/>
      <w:pPr>
        <w:tabs>
          <w:tab w:val="num" w:pos="360"/>
          <w:tab w:val="clear" w:pos="0"/>
        </w:tabs>
        <w:ind w:left="360" w:hanging="360"/>
      </w:pPr>
      <w:rPr>
        <w:position w:val="0"/>
        <w:sz w:val="24"/>
        <w:szCs w:val="24"/>
      </w:rPr>
    </w:lvl>
    <w:lvl w:ilvl="1">
      <w:start w:val="0"/>
      <w:numFmt w:val="bullet"/>
      <w:suff w:val="tab"/>
      <w:lvlText w:val="•"/>
      <w:lvlJc w:val="left"/>
      <w:pPr>
        <w:tabs>
          <w:tab w:val="num" w:pos="1145"/>
          <w:tab w:val="clear" w:pos="0"/>
        </w:tabs>
        <w:ind w:left="1145" w:hanging="360"/>
      </w:pPr>
      <w:rPr>
        <w:position w:val="0"/>
        <w:sz w:val="24"/>
        <w:szCs w:val="24"/>
      </w:rPr>
    </w:lvl>
    <w:lvl w:ilvl="2">
      <w:start w:val="1"/>
      <w:numFmt w:val="bullet"/>
      <w:suff w:val="tab"/>
      <w:lvlText w:val="•"/>
      <w:lvlJc w:val="left"/>
      <w:pPr>
        <w:tabs>
          <w:tab w:val="num" w:pos="1865"/>
          <w:tab w:val="clear" w:pos="0"/>
        </w:tabs>
        <w:ind w:left="1505" w:hanging="360"/>
      </w:pPr>
      <w:rPr>
        <w:position w:val="0"/>
        <w:sz w:val="24"/>
        <w:szCs w:val="24"/>
      </w:rPr>
    </w:lvl>
    <w:lvl w:ilvl="3">
      <w:start w:val="1"/>
      <w:numFmt w:val="bullet"/>
      <w:suff w:val="tab"/>
      <w:lvlText w:val="•"/>
      <w:lvlJc w:val="left"/>
      <w:pPr>
        <w:tabs>
          <w:tab w:val="num" w:pos="2585"/>
          <w:tab w:val="clear" w:pos="0"/>
        </w:tabs>
        <w:ind w:left="1865" w:hanging="360"/>
      </w:pPr>
      <w:rPr>
        <w:position w:val="0"/>
        <w:sz w:val="24"/>
        <w:szCs w:val="24"/>
      </w:rPr>
    </w:lvl>
    <w:lvl w:ilvl="4">
      <w:start w:val="1"/>
      <w:numFmt w:val="bullet"/>
      <w:suff w:val="tab"/>
      <w:lvlText w:val="•"/>
      <w:lvlJc w:val="left"/>
      <w:pPr>
        <w:tabs>
          <w:tab w:val="num" w:pos="3305"/>
          <w:tab w:val="clear" w:pos="0"/>
        </w:tabs>
        <w:ind w:left="2225" w:hanging="360"/>
      </w:pPr>
      <w:rPr>
        <w:position w:val="0"/>
        <w:sz w:val="24"/>
        <w:szCs w:val="24"/>
      </w:rPr>
    </w:lvl>
    <w:lvl w:ilvl="5">
      <w:start w:val="1"/>
      <w:numFmt w:val="bullet"/>
      <w:suff w:val="tab"/>
      <w:lvlText w:val="•"/>
      <w:lvlJc w:val="left"/>
      <w:pPr>
        <w:tabs>
          <w:tab w:val="num" w:pos="4025"/>
          <w:tab w:val="clear" w:pos="0"/>
        </w:tabs>
        <w:ind w:left="2585" w:hanging="360"/>
      </w:pPr>
      <w:rPr>
        <w:position w:val="0"/>
        <w:sz w:val="24"/>
        <w:szCs w:val="24"/>
      </w:rPr>
    </w:lvl>
    <w:lvl w:ilvl="6">
      <w:start w:val="1"/>
      <w:numFmt w:val="bullet"/>
      <w:suff w:val="tab"/>
      <w:lvlText w:val="•"/>
      <w:lvlJc w:val="left"/>
      <w:pPr>
        <w:tabs>
          <w:tab w:val="num" w:pos="4745"/>
          <w:tab w:val="clear" w:pos="0"/>
        </w:tabs>
        <w:ind w:left="2945" w:hanging="360"/>
      </w:pPr>
      <w:rPr>
        <w:position w:val="0"/>
        <w:sz w:val="24"/>
        <w:szCs w:val="24"/>
      </w:rPr>
    </w:lvl>
    <w:lvl w:ilvl="7">
      <w:start w:val="1"/>
      <w:numFmt w:val="bullet"/>
      <w:suff w:val="tab"/>
      <w:lvlText w:val="•"/>
      <w:lvlJc w:val="left"/>
      <w:pPr>
        <w:tabs>
          <w:tab w:val="num" w:pos="5465"/>
          <w:tab w:val="clear" w:pos="0"/>
        </w:tabs>
        <w:ind w:left="3305" w:hanging="360"/>
      </w:pPr>
      <w:rPr>
        <w:position w:val="0"/>
        <w:sz w:val="24"/>
        <w:szCs w:val="24"/>
      </w:rPr>
    </w:lvl>
    <w:lvl w:ilvl="8">
      <w:start w:val="1"/>
      <w:numFmt w:val="bullet"/>
      <w:suff w:val="tab"/>
      <w:lvlText w:val="•"/>
      <w:lvlJc w:val="left"/>
      <w:pPr>
        <w:tabs>
          <w:tab w:val="num" w:pos="6185"/>
          <w:tab w:val="clear" w:pos="0"/>
        </w:tabs>
        <w:ind w:left="3665" w:hanging="360"/>
      </w:pPr>
      <w:rPr>
        <w:position w:val="0"/>
        <w:sz w:val="24"/>
        <w:szCs w:val="24"/>
      </w:rPr>
    </w:lvl>
  </w:abstractNum>
  <w:abstractNum w:abstractNumId="26">
    <w:multiLevelType w:val="multilevel"/>
    <w:styleLink w:val="List 0"/>
    <w:lvl w:ilvl="0">
      <w:start w:val="0"/>
      <w:numFmt w:val="bullet"/>
      <w:suff w:val="tab"/>
      <w:lvlText w:val="•"/>
      <w:lvlJc w:val="left"/>
      <w:pPr>
        <w:tabs>
          <w:tab w:val="num" w:pos="360"/>
          <w:tab w:val="clear" w:pos="0"/>
        </w:tabs>
        <w:ind w:left="360" w:hanging="360"/>
      </w:pPr>
      <w:rPr>
        <w:position w:val="0"/>
        <w:sz w:val="24"/>
        <w:szCs w:val="24"/>
      </w:rPr>
    </w:lvl>
    <w:lvl w:ilvl="1">
      <w:start w:val="1"/>
      <w:numFmt w:val="bullet"/>
      <w:suff w:val="tab"/>
      <w:lvlText w:val="•"/>
      <w:lvlJc w:val="left"/>
      <w:pPr>
        <w:tabs>
          <w:tab w:val="num" w:pos="1080"/>
          <w:tab w:val="clear" w:pos="0"/>
        </w:tabs>
        <w:ind w:left="720" w:hanging="360"/>
      </w:pPr>
      <w:rPr>
        <w:position w:val="0"/>
        <w:sz w:val="24"/>
        <w:szCs w:val="24"/>
      </w:rPr>
    </w:lvl>
    <w:lvl w:ilvl="2">
      <w:start w:val="1"/>
      <w:numFmt w:val="bullet"/>
      <w:suff w:val="tab"/>
      <w:lvlText w:val="•"/>
      <w:lvlJc w:val="left"/>
      <w:pPr>
        <w:tabs>
          <w:tab w:val="num" w:pos="1800"/>
          <w:tab w:val="clear" w:pos="0"/>
        </w:tabs>
        <w:ind w:left="1080" w:hanging="360"/>
      </w:pPr>
      <w:rPr>
        <w:position w:val="0"/>
        <w:sz w:val="24"/>
        <w:szCs w:val="24"/>
      </w:rPr>
    </w:lvl>
    <w:lvl w:ilvl="3">
      <w:start w:val="1"/>
      <w:numFmt w:val="bullet"/>
      <w:suff w:val="tab"/>
      <w:lvlText w:val="•"/>
      <w:lvlJc w:val="left"/>
      <w:pPr>
        <w:tabs>
          <w:tab w:val="num" w:pos="2520"/>
          <w:tab w:val="clear" w:pos="0"/>
        </w:tabs>
        <w:ind w:left="1440" w:hanging="360"/>
      </w:pPr>
      <w:rPr>
        <w:position w:val="0"/>
        <w:sz w:val="24"/>
        <w:szCs w:val="24"/>
      </w:rPr>
    </w:lvl>
    <w:lvl w:ilvl="4">
      <w:start w:val="1"/>
      <w:numFmt w:val="bullet"/>
      <w:suff w:val="tab"/>
      <w:lvlText w:val="•"/>
      <w:lvlJc w:val="left"/>
      <w:pPr>
        <w:tabs>
          <w:tab w:val="num" w:pos="3240"/>
          <w:tab w:val="clear" w:pos="0"/>
        </w:tabs>
        <w:ind w:left="1800" w:hanging="360"/>
      </w:pPr>
      <w:rPr>
        <w:position w:val="0"/>
        <w:sz w:val="24"/>
        <w:szCs w:val="24"/>
      </w:rPr>
    </w:lvl>
    <w:lvl w:ilvl="5">
      <w:start w:val="1"/>
      <w:numFmt w:val="bullet"/>
      <w:suff w:val="tab"/>
      <w:lvlText w:val="•"/>
      <w:lvlJc w:val="left"/>
      <w:pPr>
        <w:tabs>
          <w:tab w:val="num" w:pos="3960"/>
          <w:tab w:val="clear" w:pos="0"/>
        </w:tabs>
        <w:ind w:left="2160" w:hanging="360"/>
      </w:pPr>
      <w:rPr>
        <w:position w:val="0"/>
        <w:sz w:val="24"/>
        <w:szCs w:val="24"/>
      </w:rPr>
    </w:lvl>
    <w:lvl w:ilvl="6">
      <w:start w:val="1"/>
      <w:numFmt w:val="bullet"/>
      <w:suff w:val="tab"/>
      <w:lvlText w:val="•"/>
      <w:lvlJc w:val="left"/>
      <w:pPr>
        <w:tabs>
          <w:tab w:val="num" w:pos="4680"/>
          <w:tab w:val="clear" w:pos="0"/>
        </w:tabs>
        <w:ind w:left="2520" w:hanging="360"/>
      </w:pPr>
      <w:rPr>
        <w:position w:val="0"/>
        <w:sz w:val="24"/>
        <w:szCs w:val="24"/>
      </w:rPr>
    </w:lvl>
    <w:lvl w:ilvl="7">
      <w:start w:val="1"/>
      <w:numFmt w:val="bullet"/>
      <w:suff w:val="tab"/>
      <w:lvlText w:val="•"/>
      <w:lvlJc w:val="left"/>
      <w:pPr>
        <w:tabs>
          <w:tab w:val="num" w:pos="5400"/>
          <w:tab w:val="clear" w:pos="0"/>
        </w:tabs>
        <w:ind w:left="2880" w:hanging="360"/>
      </w:pPr>
      <w:rPr>
        <w:position w:val="0"/>
        <w:sz w:val="24"/>
        <w:szCs w:val="24"/>
      </w:rPr>
    </w:lvl>
    <w:lvl w:ilvl="8">
      <w:start w:val="1"/>
      <w:numFmt w:val="bullet"/>
      <w:suff w:val="tab"/>
      <w:lvlText w:val="•"/>
      <w:lvlJc w:val="left"/>
      <w:pPr>
        <w:tabs>
          <w:tab w:val="num" w:pos="6120"/>
          <w:tab w:val="clear" w:pos="0"/>
        </w:tabs>
        <w:ind w:left="3240" w:hanging="360"/>
      </w:pPr>
      <w:rPr>
        <w:position w:val="0"/>
        <w:sz w:val="24"/>
        <w:szCs w:val="24"/>
      </w:rPr>
    </w:lvl>
  </w:abstractNum>
  <w:abstractNum w:abstractNumId="27">
    <w:multiLevelType w:val="multilevel"/>
    <w:styleLink w:val="List 1"/>
    <w:lvl w:ilvl="0">
      <w:start w:val="1"/>
      <w:numFmt w:val="bullet"/>
      <w:suff w:val="tab"/>
      <w:lvlText w:val="•"/>
      <w:lvlJc w:val="left"/>
      <w:pPr>
        <w:tabs>
          <w:tab w:val="num" w:pos="360"/>
          <w:tab w:val="clear" w:pos="0"/>
        </w:tabs>
        <w:ind w:left="360" w:hanging="360"/>
      </w:pPr>
      <w:rPr>
        <w:position w:val="0"/>
        <w:sz w:val="24"/>
        <w:szCs w:val="24"/>
      </w:rPr>
    </w:lvl>
    <w:lvl w:ilvl="1">
      <w:start w:val="0"/>
      <w:numFmt w:val="bullet"/>
      <w:suff w:val="tab"/>
      <w:lvlText w:val="•"/>
      <w:lvlJc w:val="left"/>
      <w:pPr>
        <w:tabs>
          <w:tab w:val="num" w:pos="1145"/>
          <w:tab w:val="clear" w:pos="0"/>
        </w:tabs>
        <w:ind w:left="1145" w:hanging="360"/>
      </w:pPr>
      <w:rPr>
        <w:position w:val="0"/>
        <w:sz w:val="24"/>
        <w:szCs w:val="24"/>
      </w:rPr>
    </w:lvl>
    <w:lvl w:ilvl="2">
      <w:start w:val="1"/>
      <w:numFmt w:val="bullet"/>
      <w:suff w:val="tab"/>
      <w:lvlText w:val="•"/>
      <w:lvlJc w:val="left"/>
      <w:pPr>
        <w:tabs>
          <w:tab w:val="num" w:pos="1865"/>
          <w:tab w:val="clear" w:pos="0"/>
        </w:tabs>
        <w:ind w:left="1505" w:hanging="360"/>
      </w:pPr>
      <w:rPr>
        <w:position w:val="0"/>
        <w:sz w:val="24"/>
        <w:szCs w:val="24"/>
      </w:rPr>
    </w:lvl>
    <w:lvl w:ilvl="3">
      <w:start w:val="1"/>
      <w:numFmt w:val="bullet"/>
      <w:suff w:val="tab"/>
      <w:lvlText w:val="•"/>
      <w:lvlJc w:val="left"/>
      <w:pPr>
        <w:tabs>
          <w:tab w:val="num" w:pos="2585"/>
          <w:tab w:val="clear" w:pos="0"/>
        </w:tabs>
        <w:ind w:left="1865" w:hanging="360"/>
      </w:pPr>
      <w:rPr>
        <w:position w:val="0"/>
        <w:sz w:val="24"/>
        <w:szCs w:val="24"/>
      </w:rPr>
    </w:lvl>
    <w:lvl w:ilvl="4">
      <w:start w:val="1"/>
      <w:numFmt w:val="bullet"/>
      <w:suff w:val="tab"/>
      <w:lvlText w:val="•"/>
      <w:lvlJc w:val="left"/>
      <w:pPr>
        <w:tabs>
          <w:tab w:val="num" w:pos="3305"/>
          <w:tab w:val="clear" w:pos="0"/>
        </w:tabs>
        <w:ind w:left="2225" w:hanging="360"/>
      </w:pPr>
      <w:rPr>
        <w:position w:val="0"/>
        <w:sz w:val="24"/>
        <w:szCs w:val="24"/>
      </w:rPr>
    </w:lvl>
    <w:lvl w:ilvl="5">
      <w:start w:val="1"/>
      <w:numFmt w:val="bullet"/>
      <w:suff w:val="tab"/>
      <w:lvlText w:val="•"/>
      <w:lvlJc w:val="left"/>
      <w:pPr>
        <w:tabs>
          <w:tab w:val="num" w:pos="4025"/>
          <w:tab w:val="clear" w:pos="0"/>
        </w:tabs>
        <w:ind w:left="2585" w:hanging="360"/>
      </w:pPr>
      <w:rPr>
        <w:position w:val="0"/>
        <w:sz w:val="24"/>
        <w:szCs w:val="24"/>
      </w:rPr>
    </w:lvl>
    <w:lvl w:ilvl="6">
      <w:start w:val="1"/>
      <w:numFmt w:val="bullet"/>
      <w:suff w:val="tab"/>
      <w:lvlText w:val="•"/>
      <w:lvlJc w:val="left"/>
      <w:pPr>
        <w:tabs>
          <w:tab w:val="num" w:pos="4745"/>
          <w:tab w:val="clear" w:pos="0"/>
        </w:tabs>
        <w:ind w:left="2945" w:hanging="360"/>
      </w:pPr>
      <w:rPr>
        <w:position w:val="0"/>
        <w:sz w:val="24"/>
        <w:szCs w:val="24"/>
      </w:rPr>
    </w:lvl>
    <w:lvl w:ilvl="7">
      <w:start w:val="1"/>
      <w:numFmt w:val="bullet"/>
      <w:suff w:val="tab"/>
      <w:lvlText w:val="•"/>
      <w:lvlJc w:val="left"/>
      <w:pPr>
        <w:tabs>
          <w:tab w:val="num" w:pos="5465"/>
          <w:tab w:val="clear" w:pos="0"/>
        </w:tabs>
        <w:ind w:left="3305" w:hanging="360"/>
      </w:pPr>
      <w:rPr>
        <w:position w:val="0"/>
        <w:sz w:val="24"/>
        <w:szCs w:val="24"/>
      </w:rPr>
    </w:lvl>
    <w:lvl w:ilvl="8">
      <w:start w:val="1"/>
      <w:numFmt w:val="bullet"/>
      <w:suff w:val="tab"/>
      <w:lvlText w:val="•"/>
      <w:lvlJc w:val="left"/>
      <w:pPr>
        <w:tabs>
          <w:tab w:val="num" w:pos="6185"/>
          <w:tab w:val="clear" w:pos="0"/>
        </w:tabs>
        <w:ind w:left="3665" w:hanging="360"/>
      </w:pPr>
      <w:rPr>
        <w:position w:val="0"/>
        <w:sz w:val="24"/>
        <w:szCs w:val="24"/>
      </w:rPr>
    </w:lvl>
  </w:abstractNum>
  <w:abstractNum w:abstractNumId="28">
    <w:multiLevelType w:val="multilevel"/>
    <w:styleLink w:val="List 1"/>
    <w:lvl w:ilvl="0">
      <w:start w:val="1"/>
      <w:numFmt w:val="bullet"/>
      <w:suff w:val="tab"/>
      <w:lvlText w:val="•"/>
      <w:lvlJc w:val="left"/>
      <w:pPr>
        <w:tabs>
          <w:tab w:val="num" w:pos="360"/>
          <w:tab w:val="clear" w:pos="0"/>
        </w:tabs>
        <w:ind w:left="360" w:hanging="360"/>
      </w:pPr>
      <w:rPr>
        <w:position w:val="0"/>
        <w:sz w:val="24"/>
        <w:szCs w:val="24"/>
      </w:rPr>
    </w:lvl>
    <w:lvl w:ilvl="1">
      <w:start w:val="0"/>
      <w:numFmt w:val="bullet"/>
      <w:suff w:val="tab"/>
      <w:lvlText w:val="•"/>
      <w:lvlJc w:val="left"/>
      <w:pPr>
        <w:tabs>
          <w:tab w:val="num" w:pos="1145"/>
          <w:tab w:val="clear" w:pos="0"/>
        </w:tabs>
        <w:ind w:left="1145" w:hanging="360"/>
      </w:pPr>
      <w:rPr>
        <w:position w:val="0"/>
        <w:sz w:val="24"/>
        <w:szCs w:val="24"/>
      </w:rPr>
    </w:lvl>
    <w:lvl w:ilvl="2">
      <w:start w:val="1"/>
      <w:numFmt w:val="bullet"/>
      <w:suff w:val="tab"/>
      <w:lvlText w:val="•"/>
      <w:lvlJc w:val="left"/>
      <w:pPr>
        <w:tabs>
          <w:tab w:val="num" w:pos="1865"/>
          <w:tab w:val="clear" w:pos="0"/>
        </w:tabs>
        <w:ind w:left="1505" w:hanging="360"/>
      </w:pPr>
      <w:rPr>
        <w:position w:val="0"/>
        <w:sz w:val="24"/>
        <w:szCs w:val="24"/>
      </w:rPr>
    </w:lvl>
    <w:lvl w:ilvl="3">
      <w:start w:val="1"/>
      <w:numFmt w:val="bullet"/>
      <w:suff w:val="tab"/>
      <w:lvlText w:val="•"/>
      <w:lvlJc w:val="left"/>
      <w:pPr>
        <w:tabs>
          <w:tab w:val="num" w:pos="2585"/>
          <w:tab w:val="clear" w:pos="0"/>
        </w:tabs>
        <w:ind w:left="1865" w:hanging="360"/>
      </w:pPr>
      <w:rPr>
        <w:position w:val="0"/>
        <w:sz w:val="24"/>
        <w:szCs w:val="24"/>
      </w:rPr>
    </w:lvl>
    <w:lvl w:ilvl="4">
      <w:start w:val="1"/>
      <w:numFmt w:val="bullet"/>
      <w:suff w:val="tab"/>
      <w:lvlText w:val="•"/>
      <w:lvlJc w:val="left"/>
      <w:pPr>
        <w:tabs>
          <w:tab w:val="num" w:pos="3305"/>
          <w:tab w:val="clear" w:pos="0"/>
        </w:tabs>
        <w:ind w:left="2225" w:hanging="360"/>
      </w:pPr>
      <w:rPr>
        <w:position w:val="0"/>
        <w:sz w:val="24"/>
        <w:szCs w:val="24"/>
      </w:rPr>
    </w:lvl>
    <w:lvl w:ilvl="5">
      <w:start w:val="1"/>
      <w:numFmt w:val="bullet"/>
      <w:suff w:val="tab"/>
      <w:lvlText w:val="•"/>
      <w:lvlJc w:val="left"/>
      <w:pPr>
        <w:tabs>
          <w:tab w:val="num" w:pos="4025"/>
          <w:tab w:val="clear" w:pos="0"/>
        </w:tabs>
        <w:ind w:left="2585" w:hanging="360"/>
      </w:pPr>
      <w:rPr>
        <w:position w:val="0"/>
        <w:sz w:val="24"/>
        <w:szCs w:val="24"/>
      </w:rPr>
    </w:lvl>
    <w:lvl w:ilvl="6">
      <w:start w:val="1"/>
      <w:numFmt w:val="bullet"/>
      <w:suff w:val="tab"/>
      <w:lvlText w:val="•"/>
      <w:lvlJc w:val="left"/>
      <w:pPr>
        <w:tabs>
          <w:tab w:val="num" w:pos="4745"/>
          <w:tab w:val="clear" w:pos="0"/>
        </w:tabs>
        <w:ind w:left="2945" w:hanging="360"/>
      </w:pPr>
      <w:rPr>
        <w:position w:val="0"/>
        <w:sz w:val="24"/>
        <w:szCs w:val="24"/>
      </w:rPr>
    </w:lvl>
    <w:lvl w:ilvl="7">
      <w:start w:val="1"/>
      <w:numFmt w:val="bullet"/>
      <w:suff w:val="tab"/>
      <w:lvlText w:val="•"/>
      <w:lvlJc w:val="left"/>
      <w:pPr>
        <w:tabs>
          <w:tab w:val="num" w:pos="5465"/>
          <w:tab w:val="clear" w:pos="0"/>
        </w:tabs>
        <w:ind w:left="3305" w:hanging="360"/>
      </w:pPr>
      <w:rPr>
        <w:position w:val="0"/>
        <w:sz w:val="24"/>
        <w:szCs w:val="24"/>
      </w:rPr>
    </w:lvl>
    <w:lvl w:ilvl="8">
      <w:start w:val="1"/>
      <w:numFmt w:val="bullet"/>
      <w:suff w:val="tab"/>
      <w:lvlText w:val="•"/>
      <w:lvlJc w:val="left"/>
      <w:pPr>
        <w:tabs>
          <w:tab w:val="num" w:pos="6185"/>
          <w:tab w:val="clear" w:pos="0"/>
        </w:tabs>
        <w:ind w:left="3665" w:hanging="360"/>
      </w:pPr>
      <w:rPr>
        <w:position w:val="0"/>
        <w:sz w:val="24"/>
        <w:szCs w:val="24"/>
      </w:rPr>
    </w:lvl>
  </w:abstractNum>
  <w:abstractNum w:abstractNumId="29">
    <w:multiLevelType w:val="multilevel"/>
    <w:styleLink w:val="List 1"/>
    <w:lvl w:ilvl="0">
      <w:start w:val="1"/>
      <w:numFmt w:val="bullet"/>
      <w:suff w:val="tab"/>
      <w:lvlText w:val="•"/>
      <w:lvlJc w:val="left"/>
      <w:pPr>
        <w:tabs>
          <w:tab w:val="num" w:pos="360"/>
          <w:tab w:val="clear" w:pos="0"/>
        </w:tabs>
        <w:ind w:left="360" w:hanging="360"/>
      </w:pPr>
      <w:rPr>
        <w:position w:val="0"/>
        <w:sz w:val="24"/>
        <w:szCs w:val="24"/>
      </w:rPr>
    </w:lvl>
    <w:lvl w:ilvl="1">
      <w:start w:val="0"/>
      <w:numFmt w:val="bullet"/>
      <w:suff w:val="tab"/>
      <w:lvlText w:val="•"/>
      <w:lvlJc w:val="left"/>
      <w:pPr>
        <w:tabs>
          <w:tab w:val="num" w:pos="1145"/>
          <w:tab w:val="clear" w:pos="0"/>
        </w:tabs>
        <w:ind w:left="1145" w:hanging="360"/>
      </w:pPr>
      <w:rPr>
        <w:position w:val="0"/>
        <w:sz w:val="24"/>
        <w:szCs w:val="24"/>
      </w:rPr>
    </w:lvl>
    <w:lvl w:ilvl="2">
      <w:start w:val="1"/>
      <w:numFmt w:val="bullet"/>
      <w:suff w:val="tab"/>
      <w:lvlText w:val="•"/>
      <w:lvlJc w:val="left"/>
      <w:pPr>
        <w:tabs>
          <w:tab w:val="num" w:pos="1865"/>
          <w:tab w:val="clear" w:pos="0"/>
        </w:tabs>
        <w:ind w:left="1505" w:hanging="360"/>
      </w:pPr>
      <w:rPr>
        <w:position w:val="0"/>
        <w:sz w:val="24"/>
        <w:szCs w:val="24"/>
      </w:rPr>
    </w:lvl>
    <w:lvl w:ilvl="3">
      <w:start w:val="1"/>
      <w:numFmt w:val="bullet"/>
      <w:suff w:val="tab"/>
      <w:lvlText w:val="•"/>
      <w:lvlJc w:val="left"/>
      <w:pPr>
        <w:tabs>
          <w:tab w:val="num" w:pos="2585"/>
          <w:tab w:val="clear" w:pos="0"/>
        </w:tabs>
        <w:ind w:left="1865" w:hanging="360"/>
      </w:pPr>
      <w:rPr>
        <w:position w:val="0"/>
        <w:sz w:val="24"/>
        <w:szCs w:val="24"/>
      </w:rPr>
    </w:lvl>
    <w:lvl w:ilvl="4">
      <w:start w:val="1"/>
      <w:numFmt w:val="bullet"/>
      <w:suff w:val="tab"/>
      <w:lvlText w:val="•"/>
      <w:lvlJc w:val="left"/>
      <w:pPr>
        <w:tabs>
          <w:tab w:val="num" w:pos="3305"/>
          <w:tab w:val="clear" w:pos="0"/>
        </w:tabs>
        <w:ind w:left="2225" w:hanging="360"/>
      </w:pPr>
      <w:rPr>
        <w:position w:val="0"/>
        <w:sz w:val="24"/>
        <w:szCs w:val="24"/>
      </w:rPr>
    </w:lvl>
    <w:lvl w:ilvl="5">
      <w:start w:val="1"/>
      <w:numFmt w:val="bullet"/>
      <w:suff w:val="tab"/>
      <w:lvlText w:val="•"/>
      <w:lvlJc w:val="left"/>
      <w:pPr>
        <w:tabs>
          <w:tab w:val="num" w:pos="4025"/>
          <w:tab w:val="clear" w:pos="0"/>
        </w:tabs>
        <w:ind w:left="2585" w:hanging="360"/>
      </w:pPr>
      <w:rPr>
        <w:position w:val="0"/>
        <w:sz w:val="24"/>
        <w:szCs w:val="24"/>
      </w:rPr>
    </w:lvl>
    <w:lvl w:ilvl="6">
      <w:start w:val="1"/>
      <w:numFmt w:val="bullet"/>
      <w:suff w:val="tab"/>
      <w:lvlText w:val="•"/>
      <w:lvlJc w:val="left"/>
      <w:pPr>
        <w:tabs>
          <w:tab w:val="num" w:pos="4745"/>
          <w:tab w:val="clear" w:pos="0"/>
        </w:tabs>
        <w:ind w:left="2945" w:hanging="360"/>
      </w:pPr>
      <w:rPr>
        <w:position w:val="0"/>
        <w:sz w:val="24"/>
        <w:szCs w:val="24"/>
      </w:rPr>
    </w:lvl>
    <w:lvl w:ilvl="7">
      <w:start w:val="1"/>
      <w:numFmt w:val="bullet"/>
      <w:suff w:val="tab"/>
      <w:lvlText w:val="•"/>
      <w:lvlJc w:val="left"/>
      <w:pPr>
        <w:tabs>
          <w:tab w:val="num" w:pos="5465"/>
          <w:tab w:val="clear" w:pos="0"/>
        </w:tabs>
        <w:ind w:left="3305" w:hanging="360"/>
      </w:pPr>
      <w:rPr>
        <w:position w:val="0"/>
        <w:sz w:val="24"/>
        <w:szCs w:val="24"/>
      </w:rPr>
    </w:lvl>
    <w:lvl w:ilvl="8">
      <w:start w:val="1"/>
      <w:numFmt w:val="bullet"/>
      <w:suff w:val="tab"/>
      <w:lvlText w:val="•"/>
      <w:lvlJc w:val="left"/>
      <w:pPr>
        <w:tabs>
          <w:tab w:val="num" w:pos="6185"/>
          <w:tab w:val="clear" w:pos="0"/>
        </w:tabs>
        <w:ind w:left="3665" w:hanging="360"/>
      </w:pPr>
      <w:rPr>
        <w:position w:val="0"/>
        <w:sz w:val="24"/>
        <w:szCs w:val="24"/>
      </w:rPr>
    </w:lvl>
  </w:abstractNum>
  <w:abstractNum w:abstractNumId="30">
    <w:multiLevelType w:val="multilevel"/>
    <w:styleLink w:val="List 1"/>
    <w:lvl w:ilvl="0">
      <w:start w:val="1"/>
      <w:numFmt w:val="bullet"/>
      <w:suff w:val="tab"/>
      <w:lvlText w:val="•"/>
      <w:lvlJc w:val="left"/>
      <w:pPr>
        <w:tabs>
          <w:tab w:val="num" w:pos="360"/>
          <w:tab w:val="clear" w:pos="0"/>
        </w:tabs>
        <w:ind w:left="360" w:hanging="360"/>
      </w:pPr>
      <w:rPr>
        <w:position w:val="0"/>
        <w:sz w:val="24"/>
        <w:szCs w:val="24"/>
      </w:rPr>
    </w:lvl>
    <w:lvl w:ilvl="1">
      <w:start w:val="0"/>
      <w:numFmt w:val="bullet"/>
      <w:suff w:val="tab"/>
      <w:lvlText w:val="•"/>
      <w:lvlJc w:val="left"/>
      <w:pPr>
        <w:tabs>
          <w:tab w:val="num" w:pos="1145"/>
          <w:tab w:val="clear" w:pos="0"/>
        </w:tabs>
        <w:ind w:left="1145" w:hanging="360"/>
      </w:pPr>
      <w:rPr>
        <w:position w:val="0"/>
        <w:sz w:val="24"/>
        <w:szCs w:val="24"/>
      </w:rPr>
    </w:lvl>
    <w:lvl w:ilvl="2">
      <w:start w:val="1"/>
      <w:numFmt w:val="bullet"/>
      <w:suff w:val="tab"/>
      <w:lvlText w:val="•"/>
      <w:lvlJc w:val="left"/>
      <w:pPr>
        <w:tabs>
          <w:tab w:val="num" w:pos="1865"/>
          <w:tab w:val="clear" w:pos="0"/>
        </w:tabs>
        <w:ind w:left="1505" w:hanging="360"/>
      </w:pPr>
      <w:rPr>
        <w:position w:val="0"/>
        <w:sz w:val="24"/>
        <w:szCs w:val="24"/>
      </w:rPr>
    </w:lvl>
    <w:lvl w:ilvl="3">
      <w:start w:val="1"/>
      <w:numFmt w:val="bullet"/>
      <w:suff w:val="tab"/>
      <w:lvlText w:val="•"/>
      <w:lvlJc w:val="left"/>
      <w:pPr>
        <w:tabs>
          <w:tab w:val="num" w:pos="2585"/>
          <w:tab w:val="clear" w:pos="0"/>
        </w:tabs>
        <w:ind w:left="1865" w:hanging="360"/>
      </w:pPr>
      <w:rPr>
        <w:position w:val="0"/>
        <w:sz w:val="24"/>
        <w:szCs w:val="24"/>
      </w:rPr>
    </w:lvl>
    <w:lvl w:ilvl="4">
      <w:start w:val="1"/>
      <w:numFmt w:val="bullet"/>
      <w:suff w:val="tab"/>
      <w:lvlText w:val="•"/>
      <w:lvlJc w:val="left"/>
      <w:pPr>
        <w:tabs>
          <w:tab w:val="num" w:pos="3305"/>
          <w:tab w:val="clear" w:pos="0"/>
        </w:tabs>
        <w:ind w:left="2225" w:hanging="360"/>
      </w:pPr>
      <w:rPr>
        <w:position w:val="0"/>
        <w:sz w:val="24"/>
        <w:szCs w:val="24"/>
      </w:rPr>
    </w:lvl>
    <w:lvl w:ilvl="5">
      <w:start w:val="1"/>
      <w:numFmt w:val="bullet"/>
      <w:suff w:val="tab"/>
      <w:lvlText w:val="•"/>
      <w:lvlJc w:val="left"/>
      <w:pPr>
        <w:tabs>
          <w:tab w:val="num" w:pos="4025"/>
          <w:tab w:val="clear" w:pos="0"/>
        </w:tabs>
        <w:ind w:left="2585" w:hanging="360"/>
      </w:pPr>
      <w:rPr>
        <w:position w:val="0"/>
        <w:sz w:val="24"/>
        <w:szCs w:val="24"/>
      </w:rPr>
    </w:lvl>
    <w:lvl w:ilvl="6">
      <w:start w:val="1"/>
      <w:numFmt w:val="bullet"/>
      <w:suff w:val="tab"/>
      <w:lvlText w:val="•"/>
      <w:lvlJc w:val="left"/>
      <w:pPr>
        <w:tabs>
          <w:tab w:val="num" w:pos="4745"/>
          <w:tab w:val="clear" w:pos="0"/>
        </w:tabs>
        <w:ind w:left="2945" w:hanging="360"/>
      </w:pPr>
      <w:rPr>
        <w:position w:val="0"/>
        <w:sz w:val="24"/>
        <w:szCs w:val="24"/>
      </w:rPr>
    </w:lvl>
    <w:lvl w:ilvl="7">
      <w:start w:val="1"/>
      <w:numFmt w:val="bullet"/>
      <w:suff w:val="tab"/>
      <w:lvlText w:val="•"/>
      <w:lvlJc w:val="left"/>
      <w:pPr>
        <w:tabs>
          <w:tab w:val="num" w:pos="5465"/>
          <w:tab w:val="clear" w:pos="0"/>
        </w:tabs>
        <w:ind w:left="3305" w:hanging="360"/>
      </w:pPr>
      <w:rPr>
        <w:position w:val="0"/>
        <w:sz w:val="24"/>
        <w:szCs w:val="24"/>
      </w:rPr>
    </w:lvl>
    <w:lvl w:ilvl="8">
      <w:start w:val="1"/>
      <w:numFmt w:val="bullet"/>
      <w:suff w:val="tab"/>
      <w:lvlText w:val="•"/>
      <w:lvlJc w:val="left"/>
      <w:pPr>
        <w:tabs>
          <w:tab w:val="num" w:pos="6185"/>
          <w:tab w:val="clear" w:pos="0"/>
        </w:tabs>
        <w:ind w:left="3665" w:hanging="360"/>
      </w:pPr>
      <w:rPr>
        <w:position w:val="0"/>
        <w:sz w:val="24"/>
        <w:szCs w:val="24"/>
      </w:rPr>
    </w:lvl>
  </w:abstractNum>
  <w:abstractNum w:abstractNumId="31">
    <w:multiLevelType w:val="multilevel"/>
    <w:lvl w:ilvl="0">
      <w:start w:val="1"/>
      <w:numFmt w:val="decimal"/>
      <w:suff w:val="tab"/>
      <w:lvlText w:val="%1."/>
      <w:lvlJc w:val="left"/>
      <w:pPr>
        <w:tabs>
          <w:tab w:val="num" w:pos="360"/>
          <w:tab w:val="clear" w:pos="0"/>
        </w:tabs>
        <w:ind w:left="360" w:hanging="360"/>
      </w:pPr>
      <w:rPr>
        <w:position w:val="0"/>
        <w:sz w:val="24"/>
        <w:szCs w:val="24"/>
      </w:rPr>
    </w:lvl>
    <w:lvl w:ilvl="1">
      <w:start w:val="1"/>
      <w:numFmt w:val="decimal"/>
      <w:suff w:val="tab"/>
      <w:lvlText w:val="%1."/>
      <w:lvlJc w:val="left"/>
      <w:pPr>
        <w:tabs>
          <w:tab w:val="num" w:pos="1080"/>
          <w:tab w:val="clear" w:pos="0"/>
        </w:tabs>
        <w:ind w:left="720" w:hanging="360"/>
      </w:pPr>
      <w:rPr>
        <w:position w:val="0"/>
        <w:sz w:val="24"/>
        <w:szCs w:val="24"/>
      </w:rPr>
    </w:lvl>
    <w:lvl w:ilvl="2">
      <w:start w:val="1"/>
      <w:numFmt w:val="decimal"/>
      <w:suff w:val="tab"/>
      <w:lvlText w:val="%1."/>
      <w:lvlJc w:val="left"/>
      <w:pPr>
        <w:tabs>
          <w:tab w:val="num" w:pos="1800"/>
          <w:tab w:val="clear" w:pos="0"/>
        </w:tabs>
        <w:ind w:left="1080" w:hanging="360"/>
      </w:pPr>
      <w:rPr>
        <w:position w:val="0"/>
        <w:sz w:val="24"/>
        <w:szCs w:val="24"/>
      </w:rPr>
    </w:lvl>
    <w:lvl w:ilvl="3">
      <w:start w:val="1"/>
      <w:numFmt w:val="decimal"/>
      <w:suff w:val="tab"/>
      <w:lvlText w:val="%1."/>
      <w:lvlJc w:val="left"/>
      <w:pPr>
        <w:tabs>
          <w:tab w:val="num" w:pos="2520"/>
          <w:tab w:val="clear" w:pos="0"/>
        </w:tabs>
        <w:ind w:left="1440" w:hanging="360"/>
      </w:pPr>
      <w:rPr>
        <w:position w:val="0"/>
        <w:sz w:val="24"/>
        <w:szCs w:val="24"/>
      </w:rPr>
    </w:lvl>
    <w:lvl w:ilvl="4">
      <w:start w:val="1"/>
      <w:numFmt w:val="decimal"/>
      <w:suff w:val="tab"/>
      <w:lvlText w:val="%1."/>
      <w:lvlJc w:val="left"/>
      <w:pPr>
        <w:tabs>
          <w:tab w:val="num" w:pos="3240"/>
          <w:tab w:val="clear" w:pos="0"/>
        </w:tabs>
        <w:ind w:left="1800" w:hanging="360"/>
      </w:pPr>
      <w:rPr>
        <w:position w:val="0"/>
        <w:sz w:val="24"/>
        <w:szCs w:val="24"/>
      </w:rPr>
    </w:lvl>
    <w:lvl w:ilvl="5">
      <w:start w:val="1"/>
      <w:numFmt w:val="decimal"/>
      <w:suff w:val="tab"/>
      <w:lvlText w:val="%1."/>
      <w:lvlJc w:val="left"/>
      <w:pPr>
        <w:tabs>
          <w:tab w:val="num" w:pos="3960"/>
          <w:tab w:val="clear" w:pos="0"/>
        </w:tabs>
        <w:ind w:left="2160" w:hanging="360"/>
      </w:pPr>
      <w:rPr>
        <w:position w:val="0"/>
        <w:sz w:val="24"/>
        <w:szCs w:val="24"/>
      </w:rPr>
    </w:lvl>
    <w:lvl w:ilvl="6">
      <w:start w:val="1"/>
      <w:numFmt w:val="decimal"/>
      <w:suff w:val="tab"/>
      <w:lvlText w:val="%1."/>
      <w:lvlJc w:val="left"/>
      <w:pPr>
        <w:tabs>
          <w:tab w:val="num" w:pos="4680"/>
          <w:tab w:val="clear" w:pos="0"/>
        </w:tabs>
        <w:ind w:left="2520" w:hanging="360"/>
      </w:pPr>
      <w:rPr>
        <w:position w:val="0"/>
        <w:sz w:val="24"/>
        <w:szCs w:val="24"/>
      </w:rPr>
    </w:lvl>
    <w:lvl w:ilvl="7">
      <w:start w:val="1"/>
      <w:numFmt w:val="decimal"/>
      <w:suff w:val="tab"/>
      <w:lvlText w:val="%1."/>
      <w:lvlJc w:val="left"/>
      <w:pPr>
        <w:tabs>
          <w:tab w:val="num" w:pos="5400"/>
          <w:tab w:val="clear" w:pos="0"/>
        </w:tabs>
        <w:ind w:left="2880" w:hanging="360"/>
      </w:pPr>
      <w:rPr>
        <w:position w:val="0"/>
        <w:sz w:val="24"/>
        <w:szCs w:val="24"/>
      </w:rPr>
    </w:lvl>
    <w:lvl w:ilvl="8">
      <w:start w:val="1"/>
      <w:numFmt w:val="decimal"/>
      <w:suff w:val="tab"/>
      <w:lvlText w:val="%1."/>
      <w:lvlJc w:val="left"/>
      <w:pPr>
        <w:tabs>
          <w:tab w:val="num" w:pos="6120"/>
          <w:tab w:val="clear" w:pos="0"/>
        </w:tabs>
        <w:ind w:left="3240" w:hanging="360"/>
      </w:pPr>
      <w:rPr>
        <w:position w:val="0"/>
        <w:sz w:val="24"/>
        <w:szCs w:val="24"/>
      </w:rPr>
    </w:lvl>
  </w:abstractNum>
  <w:abstractNum w:abstractNumId="32">
    <w:multiLevelType w:val="multilevel"/>
    <w:styleLink w:val="List 2"/>
    <w:lvl w:ilvl="0">
      <w:start w:val="1"/>
      <w:numFmt w:val="decimal"/>
      <w:suff w:val="tab"/>
      <w:lvlText w:val="%1."/>
      <w:lvlJc w:val="left"/>
      <w:pPr>
        <w:tabs>
          <w:tab w:val="num" w:pos="360"/>
          <w:tab w:val="clear" w:pos="0"/>
        </w:tabs>
        <w:ind w:left="360" w:hanging="360"/>
      </w:pPr>
      <w:rPr>
        <w:position w:val="0"/>
        <w:sz w:val="24"/>
        <w:szCs w:val="24"/>
      </w:rPr>
    </w:lvl>
    <w:lvl w:ilvl="1">
      <w:start w:val="1"/>
      <w:numFmt w:val="decimal"/>
      <w:suff w:val="tab"/>
      <w:lvlText w:val="%1."/>
      <w:lvlJc w:val="left"/>
      <w:pPr>
        <w:tabs>
          <w:tab w:val="num" w:pos="1080"/>
          <w:tab w:val="clear" w:pos="0"/>
        </w:tabs>
        <w:ind w:left="720" w:hanging="360"/>
      </w:pPr>
      <w:rPr>
        <w:position w:val="0"/>
        <w:sz w:val="24"/>
        <w:szCs w:val="24"/>
      </w:rPr>
    </w:lvl>
    <w:lvl w:ilvl="2">
      <w:start w:val="1"/>
      <w:numFmt w:val="decimal"/>
      <w:suff w:val="tab"/>
      <w:lvlText w:val="%1."/>
      <w:lvlJc w:val="left"/>
      <w:pPr>
        <w:tabs>
          <w:tab w:val="num" w:pos="1800"/>
          <w:tab w:val="clear" w:pos="0"/>
        </w:tabs>
        <w:ind w:left="1080" w:hanging="360"/>
      </w:pPr>
      <w:rPr>
        <w:position w:val="0"/>
        <w:sz w:val="24"/>
        <w:szCs w:val="24"/>
      </w:rPr>
    </w:lvl>
    <w:lvl w:ilvl="3">
      <w:start w:val="1"/>
      <w:numFmt w:val="decimal"/>
      <w:suff w:val="tab"/>
      <w:lvlText w:val="%1."/>
      <w:lvlJc w:val="left"/>
      <w:pPr>
        <w:tabs>
          <w:tab w:val="num" w:pos="2520"/>
          <w:tab w:val="clear" w:pos="0"/>
        </w:tabs>
        <w:ind w:left="1440" w:hanging="360"/>
      </w:pPr>
      <w:rPr>
        <w:position w:val="0"/>
        <w:sz w:val="24"/>
        <w:szCs w:val="24"/>
      </w:rPr>
    </w:lvl>
    <w:lvl w:ilvl="4">
      <w:start w:val="1"/>
      <w:numFmt w:val="decimal"/>
      <w:suff w:val="tab"/>
      <w:lvlText w:val="%1."/>
      <w:lvlJc w:val="left"/>
      <w:pPr>
        <w:tabs>
          <w:tab w:val="num" w:pos="3240"/>
          <w:tab w:val="clear" w:pos="0"/>
        </w:tabs>
        <w:ind w:left="1800" w:hanging="360"/>
      </w:pPr>
      <w:rPr>
        <w:position w:val="0"/>
        <w:sz w:val="24"/>
        <w:szCs w:val="24"/>
      </w:rPr>
    </w:lvl>
    <w:lvl w:ilvl="5">
      <w:start w:val="1"/>
      <w:numFmt w:val="decimal"/>
      <w:suff w:val="tab"/>
      <w:lvlText w:val="%1."/>
      <w:lvlJc w:val="left"/>
      <w:pPr>
        <w:tabs>
          <w:tab w:val="num" w:pos="3960"/>
          <w:tab w:val="clear" w:pos="0"/>
        </w:tabs>
        <w:ind w:left="2160" w:hanging="360"/>
      </w:pPr>
      <w:rPr>
        <w:position w:val="0"/>
        <w:sz w:val="24"/>
        <w:szCs w:val="24"/>
      </w:rPr>
    </w:lvl>
    <w:lvl w:ilvl="6">
      <w:start w:val="1"/>
      <w:numFmt w:val="decimal"/>
      <w:suff w:val="tab"/>
      <w:lvlText w:val="%1."/>
      <w:lvlJc w:val="left"/>
      <w:pPr>
        <w:tabs>
          <w:tab w:val="num" w:pos="4680"/>
          <w:tab w:val="clear" w:pos="0"/>
        </w:tabs>
        <w:ind w:left="2520" w:hanging="360"/>
      </w:pPr>
      <w:rPr>
        <w:position w:val="0"/>
        <w:sz w:val="24"/>
        <w:szCs w:val="24"/>
      </w:rPr>
    </w:lvl>
    <w:lvl w:ilvl="7">
      <w:start w:val="1"/>
      <w:numFmt w:val="decimal"/>
      <w:suff w:val="tab"/>
      <w:lvlText w:val="%1."/>
      <w:lvlJc w:val="left"/>
      <w:pPr>
        <w:tabs>
          <w:tab w:val="num" w:pos="5400"/>
          <w:tab w:val="clear" w:pos="0"/>
        </w:tabs>
        <w:ind w:left="2880" w:hanging="360"/>
      </w:pPr>
      <w:rPr>
        <w:position w:val="0"/>
        <w:sz w:val="24"/>
        <w:szCs w:val="24"/>
      </w:rPr>
    </w:lvl>
    <w:lvl w:ilvl="8">
      <w:start w:val="1"/>
      <w:numFmt w:val="decimal"/>
      <w:suff w:val="tab"/>
      <w:lvlText w:val="%1."/>
      <w:lvlJc w:val="left"/>
      <w:pPr>
        <w:tabs>
          <w:tab w:val="num" w:pos="6120"/>
          <w:tab w:val="clear" w:pos="0"/>
        </w:tabs>
        <w:ind w:left="3240" w:hanging="360"/>
      </w:pPr>
      <w:rPr>
        <w:position w:val="0"/>
        <w:sz w:val="24"/>
        <w:szCs w:val="24"/>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Table Style 2">
    <w:name w:val="Table Style 2"/>
    <w:next w:val="Table Style 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0"/>
      <w:szCs w:val="20"/>
      <w:u w:val="none"/>
      <w:vertAlign w:val="baseline"/>
    </w:rPr>
  </w:style>
  <w:style w:type="numbering" w:styleId="List 0">
    <w:name w:val="List 0"/>
    <w:basedOn w:val="None"/>
    <w:next w:val="List 0"/>
    <w:pPr>
      <w:numPr>
        <w:numId w:val="1"/>
      </w:numPr>
    </w:pPr>
  </w:style>
  <w:style w:type="numbering" w:styleId="None">
    <w:name w:val="None"/>
    <w:next w:val="None"/>
    <w:pPr>
      <w:numPr>
        <w:numId w:val="2"/>
      </w:numPr>
    </w:pPr>
  </w:style>
  <w:style w:type="numbering" w:styleId="List 1">
    <w:name w:val="List 1"/>
    <w:basedOn w:val="None"/>
    <w:next w:val="List 1"/>
    <w:pPr>
      <w:numPr>
        <w:numId w:val="7"/>
      </w:numPr>
    </w:pPr>
  </w:style>
  <w:style w:type="numbering" w:styleId="List 2">
    <w:name w:val="List 2"/>
    <w:basedOn w:val="None"/>
    <w:next w:val="List 2"/>
    <w:pPr>
      <w:numPr>
        <w:numId w:val="32"/>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2"/>
      <w:szCs w:val="22"/>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chart" Target="charts/chart1.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numbering" Target="numbering.xml"/><Relationship Id="rId11" Type="http://schemas.openxmlformats.org/officeDocument/2006/relationships/theme" Target="theme/theme1.xml"/></Relationships>

</file>

<file path=word/charts/_rels/chart1.xml.rels><?xml version="1.0" encoding="UTF-8" standalone="yes"?><Relationships xmlns="http://schemas.openxmlformats.org/package/2006/relationships"><Relationship Id="rId1"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roundedCorners val="0"/>
  <c:chart>
    <c:title>
      <c:tx>
        <c:rich>
          <a:bodyPr rot="0"/>
          <a:lstStyle/>
          <a:p>
            <a:pPr lvl="0">
              <a:defRPr b="0" i="0" strike="noStrike" sz="1200" u="none">
                <a:solidFill>
                  <a:srgbClr val="000000"/>
                </a:solidFill>
                <a:effectLst/>
                <a:latin typeface="Helvetica"/>
              </a:defRPr>
            </a:pPr>
            <a:r>
              <a:rPr b="0" i="0" strike="noStrike" sz="1200" u="none">
                <a:solidFill>
                  <a:srgbClr val="000000"/>
                </a:solidFill>
                <a:effectLst/>
                <a:latin typeface="Helvetica"/>
              </a:rPr>
              <a:t>Graph #1: Comparing the proteins available per gram on vegan and non vegan products </a:t>
            </a:r>
          </a:p>
        </c:rich>
      </c:tx>
      <c:layout>
        <c:manualLayout>
          <c:xMode val="edge"/>
          <c:yMode val="edge"/>
          <c:x val="0.00605119"/>
          <c:y val="0.005"/>
          <c:w val="0.883127"/>
          <c:h val="0.0996095"/>
        </c:manualLayout>
      </c:layout>
      <c:overlay val="1"/>
      <c:spPr>
        <a:noFill/>
        <a:effectLst/>
      </c:spPr>
    </c:title>
    <c:autoTitleDeleted val="1"/>
    <c:plotArea>
      <c:layout>
        <c:manualLayout>
          <c:layoutTarget val="inner"/>
          <c:xMode val="edge"/>
          <c:yMode val="edge"/>
          <c:x val="0.103033"/>
          <c:y val="0.0996095"/>
          <c:w val="0.792197"/>
          <c:h val="0.801977"/>
        </c:manualLayout>
      </c:layout>
      <c:barChart>
        <c:barDir val="col"/>
        <c:grouping val="clustered"/>
        <c:varyColors val="0"/>
        <c:ser>
          <c:idx val="0"/>
          <c:order val="0"/>
          <c:tx>
            <c:strRef>
              <c:f>Sheet1!$B$1</c:f>
              <c:strCache>
                <c:pt idx="0">
                  <c:v>vegan products</c:v>
                </c:pt>
              </c:strCache>
            </c:strRef>
          </c:tx>
          <c:spPr>
            <a:solidFill>
              <a:srgbClr val="5C7CA1">
                <a:alpha val="70000"/>
              </a:srgbClr>
            </a:solidFill>
            <a:ln w="12700" cap="flat">
              <a:noFill/>
              <a:miter lim="400000"/>
            </a:ln>
            <a:effectLst/>
          </c:spPr>
          <c:invertIfNegative val="0"/>
          <c:dLbls>
            <c:numFmt formatCode="#,##0" sourceLinked="0"/>
            <c:txPr>
              <a:bodyPr/>
              <a:lstStyle/>
              <a:p>
                <a:pPr lvl="0">
                  <a:defRPr b="0" i="0" strike="noStrike" sz="1200" u="none">
                    <a:solidFill>
                      <a:srgbClr val="FFFFFF"/>
                    </a:solidFill>
                    <a:effectLst>
                      <a:outerShdw sx="100000" sy="100000" kx="0" ky="0" algn="b" rotWithShape="0" blurRad="0" dist="38100" dir="2700000">
                        <a:srgbClr val="000000"/>
                      </a:outerShdw>
                    </a:effectLst>
                    <a:latin typeface="Helvetica"/>
                  </a:defRPr>
                </a:pPr>
                <a:r>
                  <a:rPr b="0" i="0" strike="noStrike" sz="1200" u="none">
                    <a:solidFill>
                      <a:srgbClr val="FFFFFF"/>
                    </a:solidFill>
                    <a:effectLst>
                      <a:outerShdw sx="100000" sy="100000" kx="0" ky="0" algn="b" rotWithShape="0" blurRad="0" dist="38100" dir="2700000">
                        <a:srgbClr val="000000"/>
                      </a:outerShdw>
                    </a:effectLst>
                    <a:latin typeface="Helvetica"/>
                  </a:rPr>
                  <a:t/>
                </a:r>
              </a:p>
            </c:txPr>
            <c:dLblPos val="inEnd"/>
            <c:showLegendKey val="0"/>
            <c:showVal val="0"/>
            <c:showCatName val="0"/>
            <c:showSerName val="0"/>
            <c:showPercent val="0"/>
            <c:showBubbleSize val="0"/>
            <c:showLeaderLines val="0"/>
          </c:dLbls>
          <c:cat>
            <c:strRef>
              <c:f>Sheet1!$A$2:$A$5</c:f>
              <c:strCache>
                <c:ptCount val="4"/>
                <c:pt idx="0">
                  <c:v>Animal Products</c:v>
                </c:pt>
                <c:pt idx="1">
                  <c:v>Butter</c:v>
                </c:pt>
                <c:pt idx="2">
                  <c:v>Beans</c:v>
                </c:pt>
                <c:pt idx="3">
                  <c:v>Nuts</c:v>
                </c:pt>
              </c:strCache>
            </c:strRef>
          </c:cat>
          <c:val>
            <c:numRef>
              <c:f>Sheet1!$B$2:$B$5</c:f>
              <c:numCache>
                <c:ptCount val="4"/>
                <c:pt idx="0">
                  <c:v>0.190000</c:v>
                </c:pt>
                <c:pt idx="1">
                  <c:v>0.230000</c:v>
                </c:pt>
                <c:pt idx="2">
                  <c:v>0.150000</c:v>
                </c:pt>
                <c:pt idx="3">
                  <c:v>0.200000</c:v>
                </c:pt>
              </c:numCache>
            </c:numRef>
          </c:val>
        </c:ser>
        <c:ser>
          <c:idx val="1"/>
          <c:order val="1"/>
          <c:tx>
            <c:strRef>
              <c:f>Sheet1!$C$1</c:f>
              <c:strCache>
                <c:pt idx="0">
                  <c:v>non-vegan product</c:v>
                </c:pt>
              </c:strCache>
            </c:strRef>
          </c:tx>
          <c:spPr>
            <a:solidFill>
              <a:srgbClr val="789F46">
                <a:alpha val="70000"/>
              </a:srgbClr>
            </a:solidFill>
            <a:ln w="12700" cap="flat">
              <a:noFill/>
              <a:miter lim="400000"/>
            </a:ln>
            <a:effectLst/>
          </c:spPr>
          <c:invertIfNegative val="0"/>
          <c:dLbls>
            <c:numFmt formatCode="#,##0" sourceLinked="0"/>
            <c:txPr>
              <a:bodyPr/>
              <a:lstStyle/>
              <a:p>
                <a:pPr lvl="0">
                  <a:defRPr b="0" i="0" strike="noStrike" sz="1200" u="none">
                    <a:solidFill>
                      <a:srgbClr val="FFFFFF"/>
                    </a:solidFill>
                    <a:effectLst>
                      <a:outerShdw sx="100000" sy="100000" kx="0" ky="0" algn="b" rotWithShape="0" blurRad="0" dist="38100" dir="2700000">
                        <a:srgbClr val="000000"/>
                      </a:outerShdw>
                    </a:effectLst>
                    <a:latin typeface="Helvetica"/>
                  </a:defRPr>
                </a:pPr>
                <a:r>
                  <a:rPr b="0" i="0" strike="noStrike" sz="1200" u="none">
                    <a:solidFill>
                      <a:srgbClr val="FFFFFF"/>
                    </a:solidFill>
                    <a:effectLst>
                      <a:outerShdw sx="100000" sy="100000" kx="0" ky="0" algn="b" rotWithShape="0" blurRad="0" dist="38100" dir="2700000">
                        <a:srgbClr val="000000"/>
                      </a:outerShdw>
                    </a:effectLst>
                    <a:latin typeface="Helvetica"/>
                  </a:rPr>
                  <a:t/>
                </a:r>
              </a:p>
            </c:txPr>
            <c:dLblPos val="inEnd"/>
            <c:showLegendKey val="0"/>
            <c:showVal val="0"/>
            <c:showCatName val="0"/>
            <c:showSerName val="0"/>
            <c:showPercent val="0"/>
            <c:showBubbleSize val="0"/>
            <c:showLeaderLines val="0"/>
          </c:dLbls>
          <c:cat>
            <c:strRef>
              <c:f>Sheet1!$A$2:$A$5</c:f>
              <c:strCache>
                <c:ptCount val="4"/>
                <c:pt idx="0">
                  <c:v>Animal Products</c:v>
                </c:pt>
                <c:pt idx="1">
                  <c:v>Butter</c:v>
                </c:pt>
                <c:pt idx="2">
                  <c:v>Beans</c:v>
                </c:pt>
                <c:pt idx="3">
                  <c:v>Nuts</c:v>
                </c:pt>
              </c:strCache>
            </c:strRef>
          </c:cat>
          <c:val>
            <c:numRef>
              <c:f>Sheet1!$C$2:$C$5</c:f>
              <c:numCache>
                <c:ptCount val="2"/>
                <c:pt idx="0">
                  <c:v>0.270000</c:v>
                </c:pt>
                <c:pt idx="1">
                  <c:v>0.000000</c:v>
                </c:pt>
              </c:numCache>
            </c:numRef>
          </c:val>
        </c:ser>
        <c:gapWidth val="50"/>
        <c:overlap val="0"/>
        <c:axId val="0"/>
        <c:axId val="1"/>
      </c:barChart>
      <c:catAx>
        <c:axId val="0"/>
        <c:scaling>
          <c:orientation val="minMax"/>
        </c:scaling>
        <c:delete val="0"/>
        <c:axPos val="b"/>
        <c:title>
          <c:tx>
            <c:rich>
              <a:bodyPr rot="0"/>
              <a:lstStyle/>
              <a:p>
                <a:pPr lvl="0">
                  <a:defRPr b="0" i="0" strike="noStrike" sz="1100" u="none">
                    <a:solidFill>
                      <a:srgbClr val="000000"/>
                    </a:solidFill>
                    <a:effectLst/>
                    <a:latin typeface="Helvetica"/>
                  </a:defRPr>
                </a:pPr>
                <a:r>
                  <a:rPr b="0" i="0" strike="noStrike" sz="1100" u="none">
                    <a:solidFill>
                      <a:srgbClr val="000000"/>
                    </a:solidFill>
                    <a:effectLst/>
                    <a:latin typeface="Helvetica"/>
                  </a:rPr>
                  <a:t>Product Category</a:t>
                </a:r>
              </a:p>
            </c:rich>
          </c:tx>
          <c:layout/>
          <c:overlay val="1"/>
        </c:title>
        <c:numFmt formatCode="General" sourceLinked="0"/>
        <c:majorTickMark val="none"/>
        <c:minorTickMark val="none"/>
        <c:tickLblPos val="low"/>
        <c:spPr>
          <a:ln w="12700" cap="flat">
            <a:solidFill>
              <a:srgbClr val="000000"/>
            </a:solidFill>
            <a:prstDash val="solid"/>
            <a:miter lim="400000"/>
          </a:ln>
        </c:spPr>
        <c:txPr>
          <a:bodyPr rot="0"/>
          <a:lstStyle/>
          <a:p>
            <a:pPr lvl="0">
              <a:defRPr b="0" i="0" strike="noStrike" sz="1000" u="none">
                <a:solidFill>
                  <a:srgbClr val="000000"/>
                </a:solidFill>
                <a:effectLst/>
                <a:latin typeface="Helvetica"/>
              </a:defRPr>
            </a:pPr>
          </a:p>
        </c:txPr>
        <c:crossAx val="1"/>
        <c:crosses val="autoZero"/>
        <c:auto val="1"/>
        <c:lblAlgn val="ctr"/>
        <c:noMultiLvlLbl val="1"/>
      </c:catAx>
      <c:valAx>
        <c:axId val="1"/>
        <c:scaling>
          <c:orientation val="minMax"/>
        </c:scaling>
        <c:delete val="0"/>
        <c:axPos val="l"/>
        <c:majorGridlines>
          <c:spPr>
            <a:ln w="3175" cap="flat">
              <a:solidFill>
                <a:srgbClr val="B8B8B8"/>
              </a:solidFill>
              <a:prstDash val="solid"/>
              <a:miter lim="400000"/>
            </a:ln>
          </c:spPr>
        </c:majorGridlines>
        <c:title>
          <c:tx>
            <c:rich>
              <a:bodyPr rot="-5400000"/>
              <a:lstStyle/>
              <a:p>
                <a:pPr lvl="0">
                  <a:defRPr b="0" i="0" strike="noStrike" sz="1100" u="none">
                    <a:solidFill>
                      <a:srgbClr val="000000"/>
                    </a:solidFill>
                    <a:effectLst/>
                    <a:latin typeface="Helvetica"/>
                  </a:defRPr>
                </a:pPr>
                <a:r>
                  <a:rPr b="0" i="0" strike="noStrike" sz="1100" u="none">
                    <a:solidFill>
                      <a:srgbClr val="000000"/>
                    </a:solidFill>
                    <a:effectLst/>
                    <a:latin typeface="Helvetica"/>
                  </a:rPr>
                  <a:t>Protein per gram (p/1g)</a:t>
                </a:r>
              </a:p>
            </c:rich>
          </c:tx>
          <c:layout/>
          <c:overlay val="1"/>
        </c:title>
        <c:numFmt formatCode="General" sourceLinked="0"/>
        <c:majorTickMark val="none"/>
        <c:minorTickMark val="none"/>
        <c:tickLblPos val="nextTo"/>
        <c:spPr>
          <a:ln w="12700" cap="flat">
            <a:noFill/>
            <a:prstDash val="solid"/>
            <a:miter lim="400000"/>
          </a:ln>
        </c:spPr>
        <c:txPr>
          <a:bodyPr rot="0"/>
          <a:lstStyle/>
          <a:p>
            <a:pPr lvl="0">
              <a:defRPr b="0" i="0" strike="noStrike" sz="1000" u="none">
                <a:solidFill>
                  <a:srgbClr val="000000"/>
                </a:solidFill>
                <a:effectLst/>
                <a:latin typeface="Helvetica"/>
              </a:defRPr>
            </a:pPr>
          </a:p>
        </c:txPr>
        <c:crossAx val="0"/>
        <c:crosses val="autoZero"/>
        <c:crossBetween val="between"/>
        <c:majorUnit val="0.075"/>
        <c:minorUnit val="0.0375"/>
      </c:valAx>
      <c:spPr>
        <a:noFill/>
        <a:ln w="12700" cap="flat">
          <a:noFill/>
          <a:miter lim="400000"/>
        </a:ln>
        <a:effectLst/>
      </c:spPr>
    </c:plotArea>
    <c:legend>
      <c:legendPos val="r"/>
      <c:layout>
        <c:manualLayout>
          <c:xMode val="edge"/>
          <c:yMode val="edge"/>
          <c:x val="0.641781"/>
          <c:y val="0.162113"/>
          <c:w val="0.358219"/>
          <c:h val="0.0722657"/>
        </c:manualLayout>
      </c:layout>
      <c:overlay val="1"/>
      <c:spPr>
        <a:noFill/>
        <a:ln w="12700" cap="flat">
          <a:noFill/>
          <a:miter lim="400000"/>
        </a:ln>
        <a:effectLst/>
      </c:spPr>
      <c:txPr>
        <a:bodyPr/>
        <a:lstStyle/>
        <a:p>
          <a:pPr lvl="0">
            <a:defRPr b="0" i="0" strike="noStrike" sz="1000" u="none">
              <a:solidFill>
                <a:srgbClr val="000000"/>
              </a:solidFill>
              <a:effectLst/>
              <a:latin typeface="Helvetica"/>
            </a:defRPr>
          </a:pPr>
        </a:p>
      </c:txPr>
    </c:legend>
    <c:plotVisOnly val="1"/>
    <c:dispBlanksAs val="gap"/>
  </c:chart>
  <c:spPr>
    <a:noFill/>
    <a:ln>
      <a:noFill/>
    </a:ln>
    <a:effectLst/>
  </c:spPr>
  <c:externalData r:id="rId1">
    <c:autoUpdate val="0"/>
  </c:externalData>
</c:chartSpace>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